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6A100" w14:textId="40BCDAA6" w:rsidR="004F6582" w:rsidRDefault="00393EC5">
      <w:pPr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65FCFD" wp14:editId="281CF3F0">
                <wp:simplePos x="0" y="0"/>
                <wp:positionH relativeFrom="margin">
                  <wp:align>right</wp:align>
                </wp:positionH>
                <wp:positionV relativeFrom="paragraph">
                  <wp:posOffset>16882</wp:posOffset>
                </wp:positionV>
                <wp:extent cx="1072515" cy="93059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930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30A69" w14:textId="77777777" w:rsidR="00A8613A" w:rsidRPr="00393EC5" w:rsidRDefault="00A8613A" w:rsidP="00A8613A">
                            <w:pPr>
                              <w:spacing w:line="979" w:lineRule="exact"/>
                              <w:ind w:right="-161"/>
                              <w:jc w:val="center"/>
                              <w:rPr>
                                <w:sz w:val="56"/>
                                <w:szCs w:val="56"/>
                                <w:lang w:val="sr-Cyrl-CS"/>
                              </w:rPr>
                            </w:pPr>
                            <w:r w:rsidRPr="00393EC5">
                              <w:rPr>
                                <w:b/>
                                <w:sz w:val="56"/>
                                <w:szCs w:val="56"/>
                                <w:lang w:val="sr-Cyrl-CS"/>
                              </w:rPr>
                              <w:t>ЕПИДЕМИОЛОГИЈА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65FC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25pt;margin-top:1.35pt;width:84.45pt;height:732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" stroked="f">
                <v:textbox style="layout-flow:vertical;mso-layout-flow-alt:bottom-to-top">
                  <w:txbxContent>
                    <w:p w14:paraId="2B030A69" w14:textId="77777777" w:rsidR="00A8613A" w:rsidRPr="00393EC5" w:rsidRDefault="00A8613A" w:rsidP="00A8613A">
                      <w:pPr>
                        <w:spacing w:line="979" w:lineRule="exact"/>
                        <w:ind w:right="-161"/>
                        <w:jc w:val="center"/>
                        <w:rPr>
                          <w:sz w:val="56"/>
                          <w:szCs w:val="56"/>
                          <w:lang w:val="sr-Cyrl-CS"/>
                        </w:rPr>
                      </w:pPr>
                      <w:r w:rsidRPr="00393EC5">
                        <w:rPr>
                          <w:b/>
                          <w:sz w:val="56"/>
                          <w:szCs w:val="56"/>
                          <w:lang w:val="sr-Cyrl-CS"/>
                        </w:rPr>
                        <w:t>ЕПИДЕМИОЛОГИЈА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67A9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F5AC5B" wp14:editId="39C10EA6">
                <wp:simplePos x="0" y="0"/>
                <wp:positionH relativeFrom="column">
                  <wp:posOffset>5513705</wp:posOffset>
                </wp:positionH>
                <wp:positionV relativeFrom="paragraph">
                  <wp:posOffset>-545465</wp:posOffset>
                </wp:positionV>
                <wp:extent cx="1072515" cy="10544175"/>
                <wp:effectExtent l="137160" t="1334770" r="0" b="0"/>
                <wp:wrapNone/>
                <wp:docPr id="1" name="Fram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2515" cy="1054417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9FD4E" id="Frame4" o:spid="_x0000_s1026" style="position:absolute;margin-left:434.15pt;margin-top:-42.95pt;width:84.45pt;height:83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" path="m,l-127,r,-127l,-127,,xe" stroked="f" strokecolor="#3465a4">
                <v:path o:connecttype="custom" o:connectlocs="0,0;-136209,0;-136209,-1339110;0,-1339110" o:connectangles="0,0,0,0"/>
              </v:shape>
            </w:pict>
          </mc:Fallback>
        </mc:AlternateContent>
      </w:r>
    </w:p>
    <w:p w14:paraId="6A0B5257" w14:textId="3F276DD4" w:rsidR="004F6582" w:rsidRDefault="004F6582">
      <w:pPr>
        <w:rPr>
          <w:b/>
        </w:rPr>
      </w:pPr>
    </w:p>
    <w:p w14:paraId="4F62CF89" w14:textId="34119EA7" w:rsidR="004F6582" w:rsidRDefault="004F6582">
      <w:pPr>
        <w:rPr>
          <w:b/>
        </w:rPr>
      </w:pPr>
    </w:p>
    <w:p w14:paraId="1CC0A53F" w14:textId="3B8BD5CC" w:rsidR="004F6582" w:rsidRDefault="004F6582">
      <w:pPr>
        <w:rPr>
          <w:b/>
        </w:rPr>
      </w:pPr>
    </w:p>
    <w:p w14:paraId="259019A3" w14:textId="6FBD002E" w:rsidR="004F6582" w:rsidRDefault="004F6582">
      <w:pPr>
        <w:rPr>
          <w:b/>
        </w:rPr>
      </w:pPr>
    </w:p>
    <w:p w14:paraId="24343B16" w14:textId="1F1CE4C7" w:rsidR="004F6582" w:rsidRDefault="004F6582">
      <w:pPr>
        <w:rPr>
          <w:b/>
        </w:rPr>
      </w:pPr>
    </w:p>
    <w:p w14:paraId="02CB8FAA" w14:textId="5C2242F4" w:rsidR="004F6582" w:rsidRDefault="004F6582">
      <w:pPr>
        <w:rPr>
          <w:b/>
        </w:rPr>
      </w:pPr>
    </w:p>
    <w:p w14:paraId="565329F9" w14:textId="77777777" w:rsidR="004F6582" w:rsidRDefault="004F6582">
      <w:pPr>
        <w:rPr>
          <w:b/>
        </w:rPr>
      </w:pPr>
    </w:p>
    <w:p w14:paraId="4F7E1EA8" w14:textId="77777777" w:rsidR="004F6582" w:rsidRDefault="004F6582">
      <w:pPr>
        <w:rPr>
          <w:b/>
        </w:rPr>
      </w:pPr>
    </w:p>
    <w:p w14:paraId="346B04C6" w14:textId="77777777" w:rsidR="004F6582" w:rsidRDefault="004F6582">
      <w:pPr>
        <w:rPr>
          <w:b/>
        </w:rPr>
      </w:pPr>
    </w:p>
    <w:p w14:paraId="08A2EF6F" w14:textId="77777777" w:rsidR="004F6582" w:rsidRDefault="004F6582">
      <w:pPr>
        <w:rPr>
          <w:b/>
        </w:rPr>
      </w:pPr>
    </w:p>
    <w:p w14:paraId="6DC81E15" w14:textId="77777777" w:rsidR="004F6582" w:rsidRDefault="004F6582">
      <w:pPr>
        <w:rPr>
          <w:b/>
        </w:rPr>
      </w:pPr>
    </w:p>
    <w:p w14:paraId="313704A4" w14:textId="77777777" w:rsidR="004F6582" w:rsidRDefault="004F6582">
      <w:pPr>
        <w:rPr>
          <w:b/>
        </w:rPr>
      </w:pPr>
    </w:p>
    <w:p w14:paraId="26B9C88B" w14:textId="77777777" w:rsidR="004F6582" w:rsidRDefault="004F6582">
      <w:pPr>
        <w:rPr>
          <w:b/>
        </w:rPr>
      </w:pPr>
    </w:p>
    <w:p w14:paraId="404F427B" w14:textId="77777777" w:rsidR="004F6582" w:rsidRDefault="004F6582">
      <w:pPr>
        <w:rPr>
          <w:b/>
        </w:rPr>
      </w:pPr>
    </w:p>
    <w:p w14:paraId="3BB63530" w14:textId="77777777" w:rsidR="004F6582" w:rsidRDefault="004F6582">
      <w:pPr>
        <w:rPr>
          <w:b/>
        </w:rPr>
      </w:pPr>
    </w:p>
    <w:p w14:paraId="5823375F" w14:textId="77777777" w:rsidR="004F6582" w:rsidRDefault="00390D95">
      <w:pPr>
        <w:jc w:val="center"/>
        <w:rPr>
          <w:b/>
        </w:rPr>
      </w:pPr>
      <w:r>
        <w:rPr>
          <w:noProof/>
          <w:lang w:val="en-US"/>
        </w:rPr>
        <w:drawing>
          <wp:inline distT="0" distB="0" distL="0" distR="0" wp14:anchorId="42E1FF91" wp14:editId="731635B7">
            <wp:extent cx="1354455" cy="1845945"/>
            <wp:effectExtent l="0" t="0" r="0" b="0"/>
            <wp:docPr id="3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0158C" w14:textId="77777777" w:rsidR="004F6582" w:rsidRDefault="004F6582">
      <w:pPr>
        <w:rPr>
          <w:sz w:val="40"/>
          <w:szCs w:val="40"/>
        </w:rPr>
      </w:pPr>
    </w:p>
    <w:p w14:paraId="36177420" w14:textId="77777777" w:rsidR="004F6582" w:rsidRDefault="004F6582">
      <w:pPr>
        <w:rPr>
          <w:sz w:val="40"/>
          <w:szCs w:val="40"/>
        </w:rPr>
      </w:pPr>
    </w:p>
    <w:p w14:paraId="3CCEC86A" w14:textId="77777777" w:rsidR="004F6582" w:rsidRDefault="004F6582">
      <w:pPr>
        <w:jc w:val="center"/>
        <w:rPr>
          <w:sz w:val="40"/>
          <w:szCs w:val="40"/>
        </w:rPr>
      </w:pPr>
    </w:p>
    <w:p w14:paraId="63EB6DB6" w14:textId="77777777" w:rsidR="004F6582" w:rsidRDefault="004F6582">
      <w:pPr>
        <w:rPr>
          <w:b/>
          <w:sz w:val="32"/>
          <w:szCs w:val="32"/>
        </w:rPr>
      </w:pPr>
    </w:p>
    <w:p w14:paraId="59DCCBD6" w14:textId="77777777" w:rsidR="004F6582" w:rsidRDefault="004F6582">
      <w:pPr>
        <w:jc w:val="center"/>
        <w:rPr>
          <w:b/>
          <w:sz w:val="32"/>
          <w:szCs w:val="32"/>
        </w:rPr>
      </w:pPr>
    </w:p>
    <w:p w14:paraId="0684C017" w14:textId="77777777" w:rsidR="004F6582" w:rsidRDefault="00390D95">
      <w:pPr>
        <w:jc w:val="center"/>
        <w:rPr>
          <w:b/>
          <w:bCs/>
          <w:sz w:val="44"/>
          <w:szCs w:val="32"/>
        </w:rPr>
      </w:pPr>
      <w:r>
        <w:rPr>
          <w:b/>
          <w:bCs/>
          <w:sz w:val="44"/>
          <w:szCs w:val="32"/>
        </w:rPr>
        <w:t>МЕДИЦИНА И ДРУШТВО</w:t>
      </w:r>
    </w:p>
    <w:p w14:paraId="2DC9E2B0" w14:textId="77777777" w:rsidR="004F6582" w:rsidRDefault="004F6582">
      <w:pPr>
        <w:rPr>
          <w:b/>
          <w:bCs/>
          <w:sz w:val="44"/>
          <w:szCs w:val="44"/>
        </w:rPr>
      </w:pPr>
    </w:p>
    <w:p w14:paraId="350A337C" w14:textId="77777777" w:rsidR="004F6582" w:rsidRDefault="00390D95">
      <w:pPr>
        <w:jc w:val="center"/>
        <w:rPr>
          <w:sz w:val="36"/>
          <w:szCs w:val="32"/>
        </w:rPr>
      </w:pPr>
      <w:r>
        <w:rPr>
          <w:b/>
          <w:bCs/>
          <w:sz w:val="36"/>
          <w:szCs w:val="32"/>
        </w:rPr>
        <w:t>ШЕСТА ГОДИНА СТУДИЈА</w:t>
      </w:r>
    </w:p>
    <w:p w14:paraId="6365E2B4" w14:textId="77777777" w:rsidR="004F6582" w:rsidRDefault="004F6582">
      <w:pPr>
        <w:rPr>
          <w:b/>
        </w:rPr>
      </w:pPr>
    </w:p>
    <w:p w14:paraId="56B6F83E" w14:textId="77777777" w:rsidR="004F6582" w:rsidRDefault="004F6582">
      <w:pPr>
        <w:rPr>
          <w:b/>
        </w:rPr>
      </w:pPr>
    </w:p>
    <w:p w14:paraId="445E4F18" w14:textId="77777777" w:rsidR="004F6582" w:rsidRDefault="004F6582">
      <w:pPr>
        <w:rPr>
          <w:b/>
        </w:rPr>
      </w:pPr>
    </w:p>
    <w:p w14:paraId="710D2D1F" w14:textId="77777777" w:rsidR="004F6582" w:rsidRDefault="004F6582">
      <w:pPr>
        <w:jc w:val="center"/>
        <w:rPr>
          <w:sz w:val="25"/>
          <w:szCs w:val="25"/>
        </w:rPr>
      </w:pPr>
    </w:p>
    <w:p w14:paraId="21890390" w14:textId="77777777" w:rsidR="004F6582" w:rsidRDefault="004F6582">
      <w:pPr>
        <w:jc w:val="center"/>
        <w:rPr>
          <w:sz w:val="25"/>
          <w:szCs w:val="25"/>
        </w:rPr>
      </w:pPr>
    </w:p>
    <w:p w14:paraId="205A642F" w14:textId="77777777" w:rsidR="004F6582" w:rsidRDefault="004F6582">
      <w:pPr>
        <w:jc w:val="center"/>
        <w:rPr>
          <w:sz w:val="25"/>
          <w:szCs w:val="25"/>
        </w:rPr>
      </w:pPr>
    </w:p>
    <w:p w14:paraId="46C233BE" w14:textId="77777777" w:rsidR="004F6582" w:rsidRDefault="004F6582">
      <w:pPr>
        <w:jc w:val="center"/>
        <w:rPr>
          <w:sz w:val="25"/>
          <w:szCs w:val="25"/>
        </w:rPr>
      </w:pPr>
    </w:p>
    <w:p w14:paraId="2347E39B" w14:textId="77777777" w:rsidR="004F6582" w:rsidRDefault="004F6582">
      <w:pPr>
        <w:jc w:val="center"/>
        <w:rPr>
          <w:sz w:val="25"/>
          <w:szCs w:val="25"/>
        </w:rPr>
      </w:pPr>
    </w:p>
    <w:p w14:paraId="17F37426" w14:textId="77777777" w:rsidR="004F6582" w:rsidRDefault="004F6582">
      <w:pPr>
        <w:jc w:val="center"/>
        <w:rPr>
          <w:sz w:val="25"/>
          <w:szCs w:val="25"/>
        </w:rPr>
      </w:pPr>
    </w:p>
    <w:p w14:paraId="71BB8A2D" w14:textId="77777777" w:rsidR="004F6582" w:rsidRDefault="004F6582">
      <w:pPr>
        <w:jc w:val="center"/>
        <w:rPr>
          <w:sz w:val="25"/>
          <w:szCs w:val="25"/>
        </w:rPr>
      </w:pPr>
    </w:p>
    <w:p w14:paraId="42B0DF47" w14:textId="159BC5B1" w:rsidR="004F6582" w:rsidRPr="00390D95" w:rsidRDefault="00390D95">
      <w:pPr>
        <w:jc w:val="center"/>
      </w:pPr>
      <w:proofErr w:type="spellStart"/>
      <w:r w:rsidRPr="00390D95">
        <w:rPr>
          <w:sz w:val="40"/>
          <w:szCs w:val="40"/>
        </w:rPr>
        <w:t>школска</w:t>
      </w:r>
      <w:proofErr w:type="spellEnd"/>
      <w:r w:rsidRPr="00390D95">
        <w:rPr>
          <w:sz w:val="40"/>
          <w:szCs w:val="40"/>
        </w:rPr>
        <w:t xml:space="preserve"> </w:t>
      </w:r>
      <w:r w:rsidRPr="004E787D">
        <w:rPr>
          <w:sz w:val="40"/>
          <w:szCs w:val="40"/>
        </w:rPr>
        <w:t>20</w:t>
      </w:r>
      <w:r w:rsidRPr="004E787D">
        <w:rPr>
          <w:sz w:val="40"/>
          <w:szCs w:val="40"/>
          <w:lang w:val="en-US"/>
        </w:rPr>
        <w:t>2</w:t>
      </w:r>
      <w:r w:rsidR="00F53EEC" w:rsidRPr="004E787D">
        <w:rPr>
          <w:sz w:val="40"/>
          <w:szCs w:val="40"/>
        </w:rPr>
        <w:t>6</w:t>
      </w:r>
      <w:r w:rsidRPr="004E787D">
        <w:rPr>
          <w:sz w:val="40"/>
          <w:szCs w:val="40"/>
        </w:rPr>
        <w:t>/202</w:t>
      </w:r>
      <w:r w:rsidR="00F53EEC" w:rsidRPr="004E787D">
        <w:rPr>
          <w:sz w:val="40"/>
          <w:szCs w:val="40"/>
        </w:rPr>
        <w:t>7</w:t>
      </w:r>
      <w:r w:rsidRPr="004E787D">
        <w:rPr>
          <w:sz w:val="40"/>
          <w:szCs w:val="40"/>
        </w:rPr>
        <w:t>.</w:t>
      </w:r>
    </w:p>
    <w:p w14:paraId="1672753F" w14:textId="77777777" w:rsidR="004F6582" w:rsidRDefault="004F6582">
      <w:pPr>
        <w:jc w:val="center"/>
        <w:rPr>
          <w:sz w:val="25"/>
          <w:szCs w:val="25"/>
        </w:rPr>
      </w:pPr>
    </w:p>
    <w:p w14:paraId="4008AC2E" w14:textId="77777777" w:rsidR="004F6582" w:rsidRDefault="004F6582">
      <w:pPr>
        <w:rPr>
          <w:b/>
        </w:rPr>
      </w:pPr>
    </w:p>
    <w:p w14:paraId="27C246B1" w14:textId="77777777" w:rsidR="004F6582" w:rsidRDefault="004F6582">
      <w:pPr>
        <w:rPr>
          <w:sz w:val="28"/>
          <w:szCs w:val="28"/>
        </w:rPr>
      </w:pPr>
    </w:p>
    <w:p w14:paraId="631EAFF1" w14:textId="77777777" w:rsidR="004F6582" w:rsidRDefault="00390D95">
      <w:pPr>
        <w:rPr>
          <w:sz w:val="28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361797BB" wp14:editId="4224AA4A">
            <wp:extent cx="6290945" cy="9533255"/>
            <wp:effectExtent l="0" t="0" r="0" b="0"/>
            <wp:docPr id="4" name="Picture 2" descr="Blok tabele  1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Blok tabele  11 blo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945" cy="953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0A0DF" w14:textId="77777777" w:rsidR="004F6582" w:rsidRDefault="004F6582">
      <w:pPr>
        <w:jc w:val="both"/>
        <w:rPr>
          <w:sz w:val="28"/>
          <w:szCs w:val="28"/>
          <w:lang w:val="ru-RU"/>
        </w:rPr>
      </w:pPr>
    </w:p>
    <w:p w14:paraId="4F384934" w14:textId="77777777" w:rsidR="004F6582" w:rsidRDefault="004F6582">
      <w:pPr>
        <w:rPr>
          <w:sz w:val="28"/>
          <w:szCs w:val="28"/>
        </w:rPr>
      </w:pPr>
    </w:p>
    <w:p w14:paraId="3D5D2097" w14:textId="77777777" w:rsidR="004F6582" w:rsidRDefault="004F6582">
      <w:pPr>
        <w:rPr>
          <w:sz w:val="28"/>
          <w:szCs w:val="28"/>
        </w:rPr>
      </w:pPr>
    </w:p>
    <w:p w14:paraId="38B80C62" w14:textId="77777777" w:rsidR="004F6582" w:rsidRDefault="004F6582">
      <w:pPr>
        <w:rPr>
          <w:sz w:val="28"/>
          <w:szCs w:val="28"/>
        </w:rPr>
      </w:pPr>
    </w:p>
    <w:p w14:paraId="07BFE90A" w14:textId="77777777" w:rsidR="004F6582" w:rsidRDefault="004F6582">
      <w:pPr>
        <w:rPr>
          <w:sz w:val="28"/>
          <w:szCs w:val="28"/>
        </w:rPr>
      </w:pPr>
    </w:p>
    <w:p w14:paraId="685BEB83" w14:textId="77777777" w:rsidR="004F6582" w:rsidRDefault="004F6582">
      <w:pPr>
        <w:rPr>
          <w:sz w:val="28"/>
          <w:szCs w:val="28"/>
        </w:rPr>
      </w:pPr>
    </w:p>
    <w:p w14:paraId="2966FA5A" w14:textId="77777777" w:rsidR="004F6582" w:rsidRDefault="004F6582">
      <w:pPr>
        <w:rPr>
          <w:sz w:val="28"/>
          <w:szCs w:val="28"/>
        </w:rPr>
      </w:pPr>
    </w:p>
    <w:p w14:paraId="6E9F088A" w14:textId="77777777" w:rsidR="004F6582" w:rsidRDefault="004F6582">
      <w:pPr>
        <w:rPr>
          <w:sz w:val="28"/>
          <w:szCs w:val="28"/>
        </w:rPr>
      </w:pPr>
    </w:p>
    <w:p w14:paraId="661778A9" w14:textId="77777777" w:rsidR="004F6582" w:rsidRDefault="004F6582">
      <w:pPr>
        <w:rPr>
          <w:sz w:val="28"/>
          <w:szCs w:val="28"/>
        </w:rPr>
      </w:pPr>
    </w:p>
    <w:p w14:paraId="2D7CE634" w14:textId="77777777" w:rsidR="004F6582" w:rsidRDefault="004F6582">
      <w:pPr>
        <w:rPr>
          <w:sz w:val="28"/>
          <w:szCs w:val="28"/>
        </w:rPr>
      </w:pPr>
    </w:p>
    <w:p w14:paraId="2B982791" w14:textId="77777777" w:rsidR="004F6582" w:rsidRDefault="004F6582">
      <w:pPr>
        <w:rPr>
          <w:sz w:val="28"/>
          <w:szCs w:val="28"/>
        </w:rPr>
      </w:pPr>
    </w:p>
    <w:p w14:paraId="0732B4E1" w14:textId="77777777" w:rsidR="004F6582" w:rsidRDefault="004F6582">
      <w:pPr>
        <w:rPr>
          <w:sz w:val="28"/>
          <w:szCs w:val="28"/>
        </w:rPr>
      </w:pPr>
    </w:p>
    <w:p w14:paraId="3F51CEFD" w14:textId="77777777" w:rsidR="004F6582" w:rsidRDefault="004F6582">
      <w:pPr>
        <w:rPr>
          <w:sz w:val="28"/>
          <w:szCs w:val="28"/>
        </w:rPr>
      </w:pPr>
    </w:p>
    <w:p w14:paraId="407EA30A" w14:textId="77777777" w:rsidR="004F6582" w:rsidRDefault="004F6582">
      <w:pPr>
        <w:rPr>
          <w:sz w:val="28"/>
          <w:szCs w:val="28"/>
        </w:rPr>
      </w:pPr>
    </w:p>
    <w:p w14:paraId="55419C62" w14:textId="77777777" w:rsidR="004F6582" w:rsidRDefault="004F6582">
      <w:pPr>
        <w:rPr>
          <w:sz w:val="28"/>
          <w:szCs w:val="28"/>
        </w:rPr>
      </w:pPr>
    </w:p>
    <w:p w14:paraId="51194F11" w14:textId="77777777" w:rsidR="004F6582" w:rsidRDefault="004F6582">
      <w:pPr>
        <w:rPr>
          <w:sz w:val="28"/>
          <w:szCs w:val="28"/>
        </w:rPr>
      </w:pPr>
    </w:p>
    <w:p w14:paraId="52FB157E" w14:textId="77777777" w:rsidR="004F6582" w:rsidRDefault="004F6582">
      <w:pPr>
        <w:rPr>
          <w:sz w:val="28"/>
          <w:szCs w:val="28"/>
        </w:rPr>
      </w:pPr>
    </w:p>
    <w:p w14:paraId="05746635" w14:textId="77777777" w:rsidR="004F6582" w:rsidRDefault="004F6582">
      <w:pPr>
        <w:rPr>
          <w:sz w:val="28"/>
          <w:szCs w:val="28"/>
        </w:rPr>
      </w:pPr>
    </w:p>
    <w:p w14:paraId="5D81B427" w14:textId="77777777" w:rsidR="004F6582" w:rsidRDefault="004F6582">
      <w:pPr>
        <w:rPr>
          <w:sz w:val="28"/>
          <w:szCs w:val="28"/>
        </w:rPr>
      </w:pPr>
    </w:p>
    <w:p w14:paraId="53E91F26" w14:textId="77777777" w:rsidR="004F6582" w:rsidRDefault="004F6582">
      <w:pPr>
        <w:rPr>
          <w:sz w:val="28"/>
          <w:szCs w:val="28"/>
        </w:rPr>
      </w:pPr>
    </w:p>
    <w:p w14:paraId="315CCC9F" w14:textId="77777777" w:rsidR="004F6582" w:rsidRDefault="00390D9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Предмет</w:t>
      </w:r>
      <w:proofErr w:type="spellEnd"/>
      <w:r>
        <w:rPr>
          <w:sz w:val="28"/>
          <w:szCs w:val="28"/>
        </w:rPr>
        <w:t xml:space="preserve">: </w:t>
      </w:r>
    </w:p>
    <w:p w14:paraId="5022C51B" w14:textId="77777777" w:rsidR="004F6582" w:rsidRDefault="004F6582">
      <w:pPr>
        <w:rPr>
          <w:sz w:val="28"/>
          <w:szCs w:val="28"/>
        </w:rPr>
      </w:pPr>
    </w:p>
    <w:p w14:paraId="60F07260" w14:textId="77777777" w:rsidR="004F6582" w:rsidRDefault="00390D9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ЕПИДЕМИОЛОГИЈА</w:t>
      </w:r>
    </w:p>
    <w:p w14:paraId="0360B75A" w14:textId="77777777" w:rsidR="004F6582" w:rsidRDefault="004F6582"/>
    <w:p w14:paraId="3066AF71" w14:textId="77777777" w:rsidR="004F6582" w:rsidRDefault="00390D95">
      <w:pPr>
        <w:jc w:val="both"/>
        <w:rPr>
          <w:lang w:val="sr-Latn-CS"/>
        </w:rPr>
      </w:pPr>
      <w:proofErr w:type="spellStart"/>
      <w:r>
        <w:t>Предмет</w:t>
      </w:r>
      <w:proofErr w:type="spellEnd"/>
      <w:r>
        <w:t xml:space="preserve"> </w:t>
      </w:r>
      <w:r>
        <w:rPr>
          <w:lang w:val="sr-Latn-CS"/>
        </w:rPr>
        <w:t xml:space="preserve">се вреднује са </w:t>
      </w:r>
      <w:r>
        <w:rPr>
          <w:lang w:val="ru-RU"/>
        </w:rPr>
        <w:t>4</w:t>
      </w:r>
      <w:r>
        <w:t xml:space="preserve"> ЕСПБ. </w:t>
      </w:r>
      <w:proofErr w:type="spellStart"/>
      <w:r>
        <w:t>Недељно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r>
        <w:rPr>
          <w:lang w:val="ru-RU"/>
        </w:rPr>
        <w:t>3</w:t>
      </w:r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активне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rPr>
          <w:lang w:val="ru-RU"/>
        </w:rPr>
        <w:t xml:space="preserve"> </w:t>
      </w:r>
      <w:r>
        <w:t>(</w:t>
      </w:r>
      <w:r>
        <w:rPr>
          <w:lang w:val="ru-RU"/>
        </w:rPr>
        <w:t>2</w:t>
      </w:r>
      <w:r>
        <w:rPr>
          <w:lang w:val="sr-Latn-CS"/>
        </w:rPr>
        <w:t xml:space="preserve"> час</w:t>
      </w:r>
      <w:r>
        <w:t>а</w:t>
      </w:r>
      <w:r>
        <w:rPr>
          <w:lang w:val="sr-Latn-CS"/>
        </w:rPr>
        <w:t xml:space="preserve"> </w:t>
      </w:r>
      <w:proofErr w:type="spellStart"/>
      <w:r>
        <w:t>предавања</w:t>
      </w:r>
      <w:proofErr w:type="spellEnd"/>
      <w:r>
        <w:t xml:space="preserve"> и 1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малој групи).</w:t>
      </w:r>
    </w:p>
    <w:p w14:paraId="6E656148" w14:textId="77777777" w:rsidR="004F6582" w:rsidRDefault="00390D95">
      <w:pPr>
        <w:jc w:val="center"/>
      </w:pPr>
      <w:r>
        <w:t>.</w:t>
      </w:r>
    </w:p>
    <w:p w14:paraId="42520230" w14:textId="77777777" w:rsidR="004F6582" w:rsidRDefault="004F6582">
      <w:pPr>
        <w:rPr>
          <w:lang w:val="en-US"/>
        </w:rPr>
      </w:pPr>
    </w:p>
    <w:p w14:paraId="5F2ACF2A" w14:textId="77777777" w:rsidR="004F6582" w:rsidRDefault="004F6582">
      <w:pPr>
        <w:rPr>
          <w:b/>
        </w:rPr>
      </w:pPr>
    </w:p>
    <w:p w14:paraId="085A7566" w14:textId="77777777" w:rsidR="004F6582" w:rsidRDefault="004F6582">
      <w:pPr>
        <w:rPr>
          <w:b/>
          <w:sz w:val="32"/>
          <w:szCs w:val="32"/>
        </w:rPr>
      </w:pPr>
    </w:p>
    <w:p w14:paraId="11567631" w14:textId="77777777" w:rsidR="004F6582" w:rsidRDefault="004F6582">
      <w:pPr>
        <w:rPr>
          <w:b/>
          <w:sz w:val="32"/>
          <w:szCs w:val="32"/>
        </w:rPr>
      </w:pPr>
    </w:p>
    <w:p w14:paraId="3D00E8C1" w14:textId="77777777" w:rsidR="004F6582" w:rsidRDefault="004F6582">
      <w:pPr>
        <w:rPr>
          <w:b/>
          <w:sz w:val="32"/>
          <w:szCs w:val="32"/>
        </w:rPr>
      </w:pPr>
    </w:p>
    <w:p w14:paraId="66EDFB5E" w14:textId="77777777" w:rsidR="004F6582" w:rsidRDefault="004F6582">
      <w:pPr>
        <w:rPr>
          <w:b/>
          <w:sz w:val="32"/>
          <w:szCs w:val="32"/>
        </w:rPr>
      </w:pPr>
    </w:p>
    <w:p w14:paraId="52D13B62" w14:textId="77777777" w:rsidR="004F6582" w:rsidRDefault="004F6582">
      <w:pPr>
        <w:rPr>
          <w:b/>
          <w:sz w:val="32"/>
          <w:szCs w:val="32"/>
        </w:rPr>
      </w:pPr>
    </w:p>
    <w:p w14:paraId="3FE01091" w14:textId="77777777" w:rsidR="004F6582" w:rsidRDefault="004F6582">
      <w:pPr>
        <w:rPr>
          <w:b/>
          <w:sz w:val="32"/>
          <w:szCs w:val="32"/>
        </w:rPr>
      </w:pPr>
    </w:p>
    <w:p w14:paraId="11E86F15" w14:textId="77777777" w:rsidR="004F6582" w:rsidRDefault="004F6582">
      <w:pPr>
        <w:rPr>
          <w:b/>
          <w:sz w:val="32"/>
          <w:szCs w:val="32"/>
        </w:rPr>
      </w:pPr>
    </w:p>
    <w:p w14:paraId="1CFA3B64" w14:textId="77777777" w:rsidR="004F6582" w:rsidRDefault="004F6582">
      <w:pPr>
        <w:rPr>
          <w:b/>
          <w:sz w:val="32"/>
          <w:szCs w:val="32"/>
        </w:rPr>
      </w:pPr>
    </w:p>
    <w:p w14:paraId="46C53F19" w14:textId="77777777" w:rsidR="004F6582" w:rsidRDefault="004F6582">
      <w:pPr>
        <w:rPr>
          <w:b/>
          <w:sz w:val="32"/>
          <w:szCs w:val="32"/>
        </w:rPr>
      </w:pPr>
    </w:p>
    <w:p w14:paraId="18127EC5" w14:textId="77777777" w:rsidR="004F6582" w:rsidRDefault="004F6582">
      <w:pPr>
        <w:rPr>
          <w:b/>
          <w:sz w:val="32"/>
          <w:szCs w:val="32"/>
        </w:rPr>
      </w:pPr>
    </w:p>
    <w:p w14:paraId="1896197F" w14:textId="77777777" w:rsidR="004F6582" w:rsidRDefault="004F6582">
      <w:pPr>
        <w:rPr>
          <w:b/>
          <w:sz w:val="32"/>
          <w:szCs w:val="32"/>
        </w:rPr>
      </w:pPr>
    </w:p>
    <w:p w14:paraId="515CCD04" w14:textId="77777777" w:rsidR="004F6582" w:rsidRDefault="004F6582">
      <w:pPr>
        <w:rPr>
          <w:b/>
          <w:sz w:val="32"/>
          <w:szCs w:val="32"/>
        </w:rPr>
      </w:pPr>
    </w:p>
    <w:p w14:paraId="7031EEE9" w14:textId="77777777" w:rsidR="004F6582" w:rsidRDefault="004F6582">
      <w:pPr>
        <w:rPr>
          <w:b/>
          <w:sz w:val="32"/>
          <w:szCs w:val="32"/>
        </w:rPr>
      </w:pPr>
    </w:p>
    <w:p w14:paraId="46A76664" w14:textId="77777777" w:rsidR="004F6582" w:rsidRDefault="004F6582">
      <w:pPr>
        <w:rPr>
          <w:b/>
          <w:sz w:val="32"/>
          <w:szCs w:val="32"/>
        </w:rPr>
      </w:pPr>
    </w:p>
    <w:p w14:paraId="1F0FED03" w14:textId="77777777" w:rsidR="004F6582" w:rsidRDefault="004F6582">
      <w:pPr>
        <w:rPr>
          <w:b/>
          <w:sz w:val="32"/>
          <w:szCs w:val="32"/>
        </w:rPr>
      </w:pPr>
    </w:p>
    <w:p w14:paraId="41044808" w14:textId="77777777" w:rsidR="004F6582" w:rsidRDefault="004F6582">
      <w:pPr>
        <w:rPr>
          <w:b/>
          <w:sz w:val="32"/>
          <w:szCs w:val="32"/>
        </w:rPr>
      </w:pPr>
    </w:p>
    <w:p w14:paraId="5C4C40BB" w14:textId="77777777" w:rsidR="004F6582" w:rsidRDefault="004F6582">
      <w:pPr>
        <w:rPr>
          <w:b/>
          <w:sz w:val="32"/>
          <w:szCs w:val="32"/>
        </w:rPr>
      </w:pPr>
    </w:p>
    <w:p w14:paraId="745C405D" w14:textId="77777777" w:rsidR="004F6582" w:rsidRDefault="004F6582">
      <w:pPr>
        <w:rPr>
          <w:b/>
          <w:sz w:val="32"/>
          <w:szCs w:val="32"/>
        </w:rPr>
      </w:pPr>
    </w:p>
    <w:p w14:paraId="121E2859" w14:textId="77777777" w:rsidR="004F6582" w:rsidRDefault="004F6582">
      <w:pPr>
        <w:rPr>
          <w:b/>
          <w:sz w:val="32"/>
          <w:szCs w:val="32"/>
        </w:rPr>
      </w:pPr>
    </w:p>
    <w:p w14:paraId="29FE9BDA" w14:textId="77777777" w:rsidR="004F6582" w:rsidRDefault="004F6582">
      <w:pPr>
        <w:rPr>
          <w:b/>
          <w:sz w:val="32"/>
          <w:szCs w:val="32"/>
        </w:rPr>
      </w:pPr>
    </w:p>
    <w:p w14:paraId="27ADB28B" w14:textId="77777777" w:rsidR="004F6582" w:rsidRDefault="00390D9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НАСТАВНИЦИ И САРАДНИЦИ: </w:t>
      </w:r>
    </w:p>
    <w:p w14:paraId="4DA748C0" w14:textId="77777777" w:rsidR="004F6582" w:rsidRDefault="004F6582">
      <w:pPr>
        <w:rPr>
          <w:b/>
          <w:sz w:val="20"/>
          <w:szCs w:val="20"/>
        </w:rPr>
      </w:pPr>
    </w:p>
    <w:p w14:paraId="259EC7D1" w14:textId="77777777" w:rsidR="004F6582" w:rsidRDefault="004F6582">
      <w:pPr>
        <w:rPr>
          <w:sz w:val="20"/>
          <w:szCs w:val="20"/>
        </w:rPr>
      </w:pPr>
    </w:p>
    <w:p w14:paraId="57645D23" w14:textId="77777777" w:rsidR="004F6582" w:rsidRDefault="004F6582">
      <w:pPr>
        <w:rPr>
          <w:sz w:val="20"/>
          <w:szCs w:val="2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916"/>
        <w:gridCol w:w="2505"/>
        <w:gridCol w:w="4113"/>
        <w:gridCol w:w="2377"/>
      </w:tblGrid>
      <w:tr w:rsidR="004F6582" w14:paraId="51307674" w14:textId="77777777" w:rsidTr="00002CEA">
        <w:trPr>
          <w:trHeight w:val="454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5FB1B" w14:textId="77777777" w:rsidR="004F6582" w:rsidRDefault="00390D95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РБ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0A28" w14:textId="77777777" w:rsidR="004F6582" w:rsidRDefault="00390D95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Име</w:t>
            </w:r>
            <w:proofErr w:type="spell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п</w:t>
            </w:r>
            <w:r>
              <w:rPr>
                <w:spacing w:val="1"/>
                <w:sz w:val="22"/>
              </w:rPr>
              <w:t>р</w:t>
            </w:r>
            <w:r>
              <w:rPr>
                <w:sz w:val="22"/>
              </w:rPr>
              <w:t>езиме</w:t>
            </w:r>
            <w:proofErr w:type="spellEnd"/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8815" w14:textId="77777777" w:rsidR="004F6582" w:rsidRDefault="00390D95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Email </w:t>
            </w:r>
            <w:proofErr w:type="spellStart"/>
            <w:r>
              <w:rPr>
                <w:sz w:val="22"/>
              </w:rPr>
              <w:t>адреса</w:t>
            </w:r>
            <w:proofErr w:type="spellEnd"/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6885" w14:textId="77777777" w:rsidR="004F6582" w:rsidRDefault="00390D95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звање</w:t>
            </w:r>
            <w:proofErr w:type="spellEnd"/>
          </w:p>
        </w:tc>
      </w:tr>
      <w:tr w:rsidR="00002CEA" w14:paraId="535B2520" w14:textId="77777777" w:rsidTr="00002CEA">
        <w:trPr>
          <w:trHeight w:val="454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C90" w14:textId="77777777" w:rsidR="00002CEA" w:rsidRDefault="00002CEA" w:rsidP="00002CEA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63C9" w14:textId="4745858D" w:rsidR="00002CEA" w:rsidRPr="00D2644E" w:rsidRDefault="00002CEA" w:rsidP="00002CEA">
            <w:pPr>
              <w:widowControl w:val="0"/>
              <w:spacing w:before="73"/>
              <w:ind w:right="-20"/>
              <w:rPr>
                <w:color w:val="FF0000"/>
                <w:sz w:val="22"/>
              </w:rPr>
            </w:pPr>
            <w:proofErr w:type="spellStart"/>
            <w:r w:rsidRPr="00D2644E">
              <w:rPr>
                <w:color w:val="FF0000"/>
                <w:sz w:val="22"/>
              </w:rPr>
              <w:t>Гордана</w:t>
            </w:r>
            <w:proofErr w:type="spellEnd"/>
            <w:r w:rsidRPr="00D2644E">
              <w:rPr>
                <w:color w:val="FF0000"/>
                <w:sz w:val="22"/>
              </w:rPr>
              <w:t xml:space="preserve"> </w:t>
            </w:r>
            <w:proofErr w:type="spellStart"/>
            <w:r w:rsidRPr="00D2644E">
              <w:rPr>
                <w:color w:val="FF0000"/>
                <w:sz w:val="22"/>
              </w:rPr>
              <w:t>Ђорђевић</w:t>
            </w:r>
            <w:proofErr w:type="spellEnd"/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D6D6" w14:textId="39840B14" w:rsidR="00002CEA" w:rsidRPr="00D2644E" w:rsidRDefault="00D2644E" w:rsidP="00002CEA">
            <w:pPr>
              <w:widowControl w:val="0"/>
              <w:rPr>
                <w:color w:val="FF0000"/>
                <w:sz w:val="22"/>
              </w:rPr>
            </w:pPr>
            <w:r>
              <w:rPr>
                <w:color w:val="FF0000"/>
                <w:sz w:val="22"/>
                <w:lang w:val="sr-Latn-RS"/>
              </w:rPr>
              <w:t>m</w:t>
            </w:r>
            <w:proofErr w:type="spellStart"/>
            <w:r w:rsidR="00002CEA" w:rsidRPr="00D2644E">
              <w:rPr>
                <w:color w:val="FF0000"/>
                <w:sz w:val="22"/>
              </w:rPr>
              <w:t>ogidj</w:t>
            </w:r>
            <w:proofErr w:type="spellEnd"/>
            <w:r>
              <w:rPr>
                <w:color w:val="FF0000"/>
                <w:sz w:val="22"/>
                <w:lang w:val="sr-Cyrl-RS"/>
              </w:rPr>
              <w:t>1</w:t>
            </w:r>
            <w:r>
              <w:rPr>
                <w:color w:val="FF0000"/>
                <w:sz w:val="22"/>
              </w:rPr>
              <w:t>@gmail.com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987C9" w14:textId="34EFED5F" w:rsidR="00002CEA" w:rsidRPr="00D2644E" w:rsidRDefault="00002CEA" w:rsidP="00002CEA">
            <w:pPr>
              <w:widowControl w:val="0"/>
              <w:rPr>
                <w:color w:val="FF0000"/>
                <w:sz w:val="22"/>
              </w:rPr>
            </w:pPr>
            <w:proofErr w:type="spellStart"/>
            <w:r w:rsidRPr="00D2644E">
              <w:rPr>
                <w:color w:val="FF0000"/>
                <w:sz w:val="22"/>
              </w:rPr>
              <w:t>доцент</w:t>
            </w:r>
            <w:proofErr w:type="spellEnd"/>
          </w:p>
        </w:tc>
      </w:tr>
      <w:tr w:rsidR="00002CEA" w14:paraId="6C582222" w14:textId="77777777" w:rsidTr="00002CEA">
        <w:trPr>
          <w:trHeight w:val="454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272C" w14:textId="77777777" w:rsidR="00002CEA" w:rsidRDefault="00002CEA" w:rsidP="00002CEA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7A80F" w14:textId="7B2588AE" w:rsidR="00002CEA" w:rsidRPr="00D2644E" w:rsidRDefault="00002CEA" w:rsidP="00002CEA">
            <w:pPr>
              <w:widowControl w:val="0"/>
              <w:spacing w:before="73"/>
              <w:ind w:right="-20"/>
              <w:rPr>
                <w:color w:val="FF0000"/>
                <w:sz w:val="22"/>
              </w:rPr>
            </w:pPr>
            <w:r w:rsidRPr="00D2644E">
              <w:rPr>
                <w:color w:val="FF0000"/>
                <w:sz w:val="22"/>
                <w:lang w:val="sr-Cyrl-RS"/>
              </w:rPr>
              <w:t>Огњен Ђорђевић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48ED" w14:textId="20FAFA89" w:rsidR="00002CEA" w:rsidRPr="00D2644E" w:rsidRDefault="00002CEA" w:rsidP="00002CEA">
            <w:pPr>
              <w:widowControl w:val="0"/>
              <w:rPr>
                <w:color w:val="FF0000"/>
                <w:sz w:val="22"/>
              </w:rPr>
            </w:pPr>
            <w:r w:rsidRPr="00D2644E">
              <w:rPr>
                <w:color w:val="FF0000"/>
                <w:sz w:val="22"/>
              </w:rPr>
              <w:t>ognjendjordjevic763</w:t>
            </w:r>
            <w:r w:rsidRPr="00D2644E">
              <w:rPr>
                <w:color w:val="FF0000"/>
                <w:sz w:val="22"/>
                <w:lang w:val="en-US"/>
              </w:rPr>
              <w:t>@gmail.com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8124" w14:textId="1D737A11" w:rsidR="00002CEA" w:rsidRPr="00D2644E" w:rsidRDefault="00002CEA" w:rsidP="00002CEA">
            <w:pPr>
              <w:widowControl w:val="0"/>
              <w:rPr>
                <w:color w:val="FF0000"/>
                <w:sz w:val="22"/>
              </w:rPr>
            </w:pPr>
            <w:r w:rsidRPr="00D2644E">
              <w:rPr>
                <w:color w:val="FF0000"/>
                <w:sz w:val="22"/>
                <w:lang w:val="sr-Cyrl-RS"/>
              </w:rPr>
              <w:t>асистент</w:t>
            </w:r>
          </w:p>
        </w:tc>
      </w:tr>
      <w:tr w:rsidR="00002CEA" w14:paraId="009C6301" w14:textId="77777777" w:rsidTr="00002CEA">
        <w:trPr>
          <w:trHeight w:val="454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26D50" w14:textId="77777777" w:rsidR="00002CEA" w:rsidRDefault="00002CEA" w:rsidP="00002CEA">
            <w:pPr>
              <w:widowControl w:val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3.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84C63" w14:textId="1A63E1D0" w:rsidR="00002CEA" w:rsidRPr="00D2644E" w:rsidRDefault="00002CEA" w:rsidP="00002CEA">
            <w:pPr>
              <w:widowControl w:val="0"/>
              <w:spacing w:before="72"/>
              <w:ind w:right="-20"/>
              <w:rPr>
                <w:color w:val="FF0000"/>
                <w:sz w:val="22"/>
              </w:rPr>
            </w:pPr>
            <w:r w:rsidRPr="00D2644E">
              <w:rPr>
                <w:color w:val="FF0000"/>
                <w:sz w:val="22"/>
                <w:lang w:val="sr-Cyrl-RS"/>
              </w:rPr>
              <w:t>Јована Радовановић</w:t>
            </w:r>
            <w:r w:rsidR="00D2644E">
              <w:rPr>
                <w:color w:val="FF0000"/>
                <w:sz w:val="22"/>
                <w:lang w:val="sr-Cyrl-RS"/>
              </w:rPr>
              <w:t xml:space="preserve"> Селаковић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3FE3" w14:textId="6B8F0CF7" w:rsidR="00002CEA" w:rsidRPr="00D2644E" w:rsidRDefault="00002CEA" w:rsidP="00002CEA">
            <w:pPr>
              <w:widowControl w:val="0"/>
              <w:rPr>
                <w:color w:val="FF0000"/>
                <w:sz w:val="22"/>
              </w:rPr>
            </w:pPr>
            <w:r w:rsidRPr="00D2644E">
              <w:rPr>
                <w:color w:val="FF0000"/>
                <w:sz w:val="22"/>
                <w:lang w:val="sr-Latn-RS"/>
              </w:rPr>
              <w:t>radovanovicjovanaaa@gmail.com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E413" w14:textId="7C837152" w:rsidR="00002CEA" w:rsidRPr="00D2644E" w:rsidRDefault="00D2644E" w:rsidP="00002CEA">
            <w:pPr>
              <w:widowControl w:val="0"/>
              <w:rPr>
                <w:color w:val="FF0000"/>
                <w:sz w:val="22"/>
              </w:rPr>
            </w:pPr>
            <w:r>
              <w:rPr>
                <w:color w:val="FF0000"/>
                <w:sz w:val="22"/>
                <w:lang w:val="sr-Cyrl-RS"/>
              </w:rPr>
              <w:t>сарадник у настави</w:t>
            </w:r>
          </w:p>
        </w:tc>
      </w:tr>
    </w:tbl>
    <w:p w14:paraId="35E60E2F" w14:textId="77777777" w:rsidR="004F6582" w:rsidRDefault="004F6582">
      <w:pPr>
        <w:rPr>
          <w:sz w:val="20"/>
          <w:szCs w:val="20"/>
        </w:rPr>
      </w:pPr>
    </w:p>
    <w:p w14:paraId="55BB00E8" w14:textId="77777777" w:rsidR="004F6582" w:rsidRDefault="004F6582">
      <w:pPr>
        <w:rPr>
          <w:sz w:val="20"/>
          <w:szCs w:val="20"/>
        </w:rPr>
      </w:pPr>
    </w:p>
    <w:p w14:paraId="021EAA56" w14:textId="77777777" w:rsidR="004F6582" w:rsidRDefault="004F6582">
      <w:pPr>
        <w:rPr>
          <w:b/>
          <w:sz w:val="28"/>
          <w:szCs w:val="32"/>
        </w:rPr>
      </w:pPr>
    </w:p>
    <w:p w14:paraId="6D7967DA" w14:textId="77777777" w:rsidR="004F6582" w:rsidRDefault="00390D9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СТРУКТУРА ПРЕДМЕТА: </w:t>
      </w:r>
    </w:p>
    <w:p w14:paraId="65920264" w14:textId="77777777" w:rsidR="004F6582" w:rsidRDefault="004F6582">
      <w:pPr>
        <w:rPr>
          <w:b/>
          <w:sz w:val="20"/>
          <w:szCs w:val="20"/>
        </w:rPr>
      </w:pPr>
    </w:p>
    <w:p w14:paraId="2D72B256" w14:textId="77777777" w:rsidR="004F6582" w:rsidRDefault="004F6582">
      <w:pPr>
        <w:rPr>
          <w:sz w:val="20"/>
          <w:szCs w:val="20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13"/>
        <w:gridCol w:w="2505"/>
        <w:gridCol w:w="1353"/>
        <w:gridCol w:w="1414"/>
        <w:gridCol w:w="1351"/>
        <w:gridCol w:w="2375"/>
      </w:tblGrid>
      <w:tr w:rsidR="004F6582" w14:paraId="0985B4EA" w14:textId="77777777" w:rsidTr="00002CEA">
        <w:trPr>
          <w:trHeight w:val="45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05853" w14:textId="77777777" w:rsidR="004F6582" w:rsidRDefault="00390D95">
            <w:pPr>
              <w:widowControl w:val="0"/>
              <w:ind w:left="-108" w:firstLine="108"/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  <w:lang w:val="en-US"/>
              </w:rPr>
              <w:t>M</w:t>
            </w:r>
            <w:proofErr w:type="spellStart"/>
            <w:r>
              <w:rPr>
                <w:b/>
                <w:sz w:val="20"/>
                <w:szCs w:val="16"/>
              </w:rPr>
              <w:t>одул</w:t>
            </w:r>
            <w:proofErr w:type="spellEnd"/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1BC7" w14:textId="77777777" w:rsidR="004F6582" w:rsidRDefault="00390D95">
            <w:pPr>
              <w:widowControl w:val="0"/>
              <w:jc w:val="center"/>
              <w:rPr>
                <w:b/>
                <w:sz w:val="22"/>
                <w:szCs w:val="16"/>
                <w:lang w:val="en-US"/>
              </w:rPr>
            </w:pPr>
            <w:proofErr w:type="spellStart"/>
            <w:r>
              <w:rPr>
                <w:b/>
                <w:sz w:val="22"/>
              </w:rPr>
              <w:t>Назив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модула</w:t>
            </w:r>
            <w:proofErr w:type="spellEnd"/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B80E6" w14:textId="77777777" w:rsidR="004F6582" w:rsidRDefault="00390D95">
            <w:pPr>
              <w:widowControl w:val="0"/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Н</w:t>
            </w:r>
            <w:proofErr w:type="spellStart"/>
            <w:r>
              <w:rPr>
                <w:b/>
                <w:sz w:val="20"/>
                <w:szCs w:val="16"/>
                <w:lang w:val="en-US"/>
              </w:rPr>
              <w:t>едеља</w:t>
            </w:r>
            <w:proofErr w:type="spell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EF11" w14:textId="77777777" w:rsidR="004F6582" w:rsidRDefault="00390D95">
            <w:pPr>
              <w:widowControl w:val="0"/>
              <w:jc w:val="center"/>
              <w:rPr>
                <w:b/>
                <w:sz w:val="20"/>
                <w:szCs w:val="16"/>
              </w:rPr>
            </w:pPr>
            <w:proofErr w:type="spellStart"/>
            <w:r>
              <w:rPr>
                <w:b/>
                <w:sz w:val="20"/>
                <w:szCs w:val="16"/>
              </w:rPr>
              <w:t>Предавања</w:t>
            </w:r>
            <w:proofErr w:type="spellEnd"/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C2E39" w14:textId="77777777" w:rsidR="004F6582" w:rsidRDefault="00390D95">
            <w:pPr>
              <w:widowControl w:val="0"/>
              <w:jc w:val="center"/>
              <w:rPr>
                <w:b/>
                <w:sz w:val="20"/>
                <w:szCs w:val="16"/>
              </w:rPr>
            </w:pPr>
            <w:proofErr w:type="spellStart"/>
            <w:r>
              <w:rPr>
                <w:b/>
                <w:sz w:val="20"/>
                <w:szCs w:val="16"/>
              </w:rPr>
              <w:t>Рад</w:t>
            </w:r>
            <w:proofErr w:type="spellEnd"/>
            <w:r>
              <w:rPr>
                <w:b/>
                <w:sz w:val="20"/>
                <w:szCs w:val="16"/>
              </w:rPr>
              <w:t xml:space="preserve"> у </w:t>
            </w:r>
            <w:proofErr w:type="spellStart"/>
            <w:r>
              <w:rPr>
                <w:b/>
                <w:sz w:val="20"/>
                <w:szCs w:val="16"/>
              </w:rPr>
              <w:t>малој</w:t>
            </w:r>
            <w:proofErr w:type="spellEnd"/>
            <w:r>
              <w:rPr>
                <w:b/>
                <w:sz w:val="20"/>
                <w:szCs w:val="16"/>
              </w:rPr>
              <w:t xml:space="preserve"> </w:t>
            </w:r>
            <w:proofErr w:type="spellStart"/>
            <w:r>
              <w:rPr>
                <w:b/>
                <w:sz w:val="20"/>
                <w:szCs w:val="16"/>
              </w:rPr>
              <w:t>групи</w:t>
            </w:r>
            <w:proofErr w:type="spellEnd"/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32C0" w14:textId="77777777" w:rsidR="004F6582" w:rsidRDefault="00390D95">
            <w:pPr>
              <w:widowControl w:val="0"/>
              <w:jc w:val="center"/>
              <w:rPr>
                <w:b/>
                <w:sz w:val="20"/>
                <w:szCs w:val="16"/>
              </w:rPr>
            </w:pPr>
            <w:proofErr w:type="spellStart"/>
            <w:r>
              <w:rPr>
                <w:b/>
                <w:sz w:val="20"/>
                <w:szCs w:val="16"/>
              </w:rPr>
              <w:t>Наставник</w:t>
            </w:r>
            <w:proofErr w:type="spellEnd"/>
            <w:r>
              <w:rPr>
                <w:b/>
                <w:sz w:val="20"/>
                <w:szCs w:val="16"/>
                <w:lang w:val="en-US"/>
              </w:rPr>
              <w:t>-</w:t>
            </w:r>
            <w:proofErr w:type="spellStart"/>
            <w:r>
              <w:rPr>
                <w:b/>
                <w:sz w:val="20"/>
                <w:szCs w:val="16"/>
              </w:rPr>
              <w:t>руководилац</w:t>
            </w:r>
            <w:proofErr w:type="spellEnd"/>
            <w:r>
              <w:rPr>
                <w:b/>
                <w:sz w:val="20"/>
                <w:szCs w:val="16"/>
              </w:rPr>
              <w:br/>
            </w:r>
            <w:proofErr w:type="spellStart"/>
            <w:r>
              <w:rPr>
                <w:b/>
                <w:sz w:val="20"/>
                <w:szCs w:val="16"/>
              </w:rPr>
              <w:t>модула</w:t>
            </w:r>
            <w:proofErr w:type="spellEnd"/>
          </w:p>
        </w:tc>
      </w:tr>
      <w:tr w:rsidR="00002CEA" w14:paraId="78B8E103" w14:textId="77777777" w:rsidTr="00002CEA">
        <w:trPr>
          <w:trHeight w:val="45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A1B38" w14:textId="77777777" w:rsidR="00002CEA" w:rsidRDefault="00002CEA" w:rsidP="00002CEA">
            <w:pPr>
              <w:widowControl w:val="0"/>
              <w:jc w:val="center"/>
            </w:pPr>
            <w:r>
              <w:t>1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259D" w14:textId="77777777" w:rsidR="00002CEA" w:rsidRDefault="00002CEA" w:rsidP="00002CEA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Основни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појмови</w:t>
            </w:r>
            <w:proofErr w:type="spell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дефиниције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Епидемиологија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заразних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болести</w:t>
            </w:r>
            <w:proofErr w:type="spellEnd"/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6AB96" w14:textId="77777777" w:rsidR="00002CEA" w:rsidRDefault="00002CEA" w:rsidP="00002CEA">
            <w:pPr>
              <w:widowControl w:val="0"/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17222" w14:textId="77777777" w:rsidR="00002CEA" w:rsidRDefault="00002CEA" w:rsidP="00002CEA">
            <w:pPr>
              <w:widowControl w:val="0"/>
              <w:jc w:val="center"/>
            </w:pPr>
            <w: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579F" w14:textId="77777777" w:rsidR="00002CEA" w:rsidRDefault="00002CEA" w:rsidP="00002CEA">
            <w:pPr>
              <w:widowControl w:val="0"/>
              <w:jc w:val="center"/>
            </w:pPr>
            <w: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23D5D" w14:textId="7EA875EB" w:rsidR="00002CEA" w:rsidRDefault="00002CEA" w:rsidP="00002CEA">
            <w:pPr>
              <w:widowControl w:val="0"/>
              <w:jc w:val="center"/>
            </w:pPr>
            <w:proofErr w:type="spellStart"/>
            <w:r w:rsidRPr="00A17ABA">
              <w:rPr>
                <w:color w:val="C9211E"/>
              </w:rPr>
              <w:t>Доц</w:t>
            </w:r>
            <w:proofErr w:type="spellEnd"/>
            <w:r w:rsidRPr="00A17ABA">
              <w:rPr>
                <w:color w:val="C9211E"/>
              </w:rPr>
              <w:t xml:space="preserve"> </w:t>
            </w:r>
            <w:proofErr w:type="spellStart"/>
            <w:r w:rsidRPr="00A17ABA">
              <w:rPr>
                <w:color w:val="C9211E"/>
              </w:rPr>
              <w:t>др</w:t>
            </w:r>
            <w:proofErr w:type="spellEnd"/>
            <w:r w:rsidRPr="00A17ABA">
              <w:rPr>
                <w:color w:val="C9211E"/>
              </w:rPr>
              <w:t xml:space="preserve">. </w:t>
            </w:r>
            <w:proofErr w:type="spellStart"/>
            <w:r w:rsidRPr="00A17ABA">
              <w:rPr>
                <w:color w:val="C9211E"/>
              </w:rPr>
              <w:t>Гордана</w:t>
            </w:r>
            <w:proofErr w:type="spellEnd"/>
            <w:r w:rsidRPr="00A17ABA">
              <w:rPr>
                <w:color w:val="C9211E"/>
              </w:rPr>
              <w:t xml:space="preserve"> </w:t>
            </w:r>
            <w:proofErr w:type="spellStart"/>
            <w:r w:rsidRPr="00A17ABA">
              <w:rPr>
                <w:color w:val="C9211E"/>
              </w:rPr>
              <w:t>Ђорђевић</w:t>
            </w:r>
            <w:proofErr w:type="spellEnd"/>
          </w:p>
        </w:tc>
      </w:tr>
      <w:tr w:rsidR="00002CEA" w14:paraId="24FDFA83" w14:textId="77777777" w:rsidTr="00002CEA">
        <w:trPr>
          <w:trHeight w:val="45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3430" w14:textId="77777777" w:rsidR="00002CEA" w:rsidRDefault="00002CEA" w:rsidP="00002CEA">
            <w:pPr>
              <w:widowControl w:val="0"/>
              <w:jc w:val="center"/>
            </w:pPr>
            <w:r>
              <w:t>2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F845" w14:textId="77777777" w:rsidR="00002CEA" w:rsidRDefault="00002CEA" w:rsidP="00002CEA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Епидемиолошке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методе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Превенција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поремећаја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здравља</w:t>
            </w:r>
            <w:proofErr w:type="spellEnd"/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C38F3" w14:textId="77777777" w:rsidR="00002CEA" w:rsidRDefault="00002CEA" w:rsidP="00002CEA">
            <w:pPr>
              <w:widowControl w:val="0"/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17981" w14:textId="77777777" w:rsidR="00002CEA" w:rsidRDefault="00002CEA" w:rsidP="00002CEA">
            <w:pPr>
              <w:widowControl w:val="0"/>
              <w:jc w:val="center"/>
            </w:pPr>
            <w: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F853" w14:textId="77777777" w:rsidR="00002CEA" w:rsidRDefault="00002CEA" w:rsidP="00002CEA">
            <w:pPr>
              <w:widowControl w:val="0"/>
              <w:jc w:val="center"/>
            </w:pPr>
            <w: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2CF1" w14:textId="41139E87" w:rsidR="00002CEA" w:rsidRDefault="00002CEA" w:rsidP="00002CEA">
            <w:pPr>
              <w:widowControl w:val="0"/>
              <w:jc w:val="center"/>
            </w:pPr>
            <w:proofErr w:type="spellStart"/>
            <w:r w:rsidRPr="00A17ABA">
              <w:rPr>
                <w:color w:val="C9211E"/>
              </w:rPr>
              <w:t>Доц</w:t>
            </w:r>
            <w:proofErr w:type="spellEnd"/>
            <w:r w:rsidRPr="00A17ABA">
              <w:rPr>
                <w:color w:val="C9211E"/>
              </w:rPr>
              <w:t xml:space="preserve"> </w:t>
            </w:r>
            <w:proofErr w:type="spellStart"/>
            <w:r w:rsidRPr="00A17ABA">
              <w:rPr>
                <w:color w:val="C9211E"/>
              </w:rPr>
              <w:t>др</w:t>
            </w:r>
            <w:proofErr w:type="spellEnd"/>
            <w:r w:rsidRPr="00A17ABA">
              <w:rPr>
                <w:color w:val="C9211E"/>
              </w:rPr>
              <w:t xml:space="preserve">. </w:t>
            </w:r>
            <w:proofErr w:type="spellStart"/>
            <w:r w:rsidRPr="00A17ABA">
              <w:rPr>
                <w:color w:val="C9211E"/>
              </w:rPr>
              <w:t>Гордана</w:t>
            </w:r>
            <w:proofErr w:type="spellEnd"/>
            <w:r w:rsidRPr="00A17ABA">
              <w:rPr>
                <w:color w:val="C9211E"/>
              </w:rPr>
              <w:t xml:space="preserve"> </w:t>
            </w:r>
            <w:proofErr w:type="spellStart"/>
            <w:r w:rsidRPr="00A17ABA">
              <w:rPr>
                <w:color w:val="C9211E"/>
              </w:rPr>
              <w:t>Ђорђевић</w:t>
            </w:r>
            <w:proofErr w:type="spellEnd"/>
          </w:p>
        </w:tc>
      </w:tr>
      <w:tr w:rsidR="00002CEA" w14:paraId="3039878E" w14:textId="77777777" w:rsidTr="00002CEA">
        <w:trPr>
          <w:trHeight w:val="45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028B7" w14:textId="77777777" w:rsidR="00002CEA" w:rsidRDefault="00002CEA" w:rsidP="00002CEA">
            <w:pPr>
              <w:widowControl w:val="0"/>
              <w:jc w:val="center"/>
            </w:pPr>
            <w:r>
              <w:t>3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C600" w14:textId="77777777" w:rsidR="00002CEA" w:rsidRDefault="00002CEA" w:rsidP="00002CEA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Епидемиологија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одабраних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поремећаја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здравља</w:t>
            </w:r>
            <w:proofErr w:type="spellEnd"/>
            <w:r>
              <w:rPr>
                <w:sz w:val="22"/>
              </w:rPr>
              <w:t>.</w:t>
            </w:r>
          </w:p>
          <w:p w14:paraId="7A06DFD0" w14:textId="77777777" w:rsidR="00002CEA" w:rsidRDefault="00002CEA" w:rsidP="00002CEA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Начини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примене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епидемиологије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као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подршке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јавном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здрављу</w:t>
            </w:r>
            <w:proofErr w:type="spellEnd"/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52B64" w14:textId="77777777" w:rsidR="00002CEA" w:rsidRDefault="00002CEA" w:rsidP="00002CEA">
            <w:pPr>
              <w:widowControl w:val="0"/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E8CD8" w14:textId="77777777" w:rsidR="00002CEA" w:rsidRDefault="00002CEA" w:rsidP="00002CEA">
            <w:pPr>
              <w:widowControl w:val="0"/>
              <w:jc w:val="center"/>
            </w:pPr>
            <w: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E1B80" w14:textId="77777777" w:rsidR="00002CEA" w:rsidRDefault="00002CEA" w:rsidP="00002CEA">
            <w:pPr>
              <w:widowControl w:val="0"/>
              <w:jc w:val="center"/>
            </w:pPr>
            <w: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DFF5" w14:textId="5380358F" w:rsidR="00002CEA" w:rsidRDefault="00002CEA" w:rsidP="00002CEA">
            <w:pPr>
              <w:widowControl w:val="0"/>
              <w:jc w:val="center"/>
            </w:pPr>
            <w:proofErr w:type="spellStart"/>
            <w:r w:rsidRPr="00A17ABA">
              <w:rPr>
                <w:color w:val="C9211E"/>
              </w:rPr>
              <w:t>Доц</w:t>
            </w:r>
            <w:proofErr w:type="spellEnd"/>
            <w:r w:rsidRPr="00A17ABA">
              <w:rPr>
                <w:color w:val="C9211E"/>
              </w:rPr>
              <w:t xml:space="preserve"> </w:t>
            </w:r>
            <w:proofErr w:type="spellStart"/>
            <w:r w:rsidRPr="00A17ABA">
              <w:rPr>
                <w:color w:val="C9211E"/>
              </w:rPr>
              <w:t>др</w:t>
            </w:r>
            <w:proofErr w:type="spellEnd"/>
            <w:r w:rsidRPr="00A17ABA">
              <w:rPr>
                <w:color w:val="C9211E"/>
              </w:rPr>
              <w:t xml:space="preserve">. </w:t>
            </w:r>
            <w:proofErr w:type="spellStart"/>
            <w:r w:rsidRPr="00A17ABA">
              <w:rPr>
                <w:color w:val="C9211E"/>
              </w:rPr>
              <w:t>Гордана</w:t>
            </w:r>
            <w:proofErr w:type="spellEnd"/>
            <w:r w:rsidRPr="00A17ABA">
              <w:rPr>
                <w:color w:val="C9211E"/>
              </w:rPr>
              <w:t xml:space="preserve"> </w:t>
            </w:r>
            <w:proofErr w:type="spellStart"/>
            <w:r w:rsidRPr="00A17ABA">
              <w:rPr>
                <w:color w:val="C9211E"/>
              </w:rPr>
              <w:t>Ђорђевић</w:t>
            </w:r>
            <w:proofErr w:type="spellEnd"/>
          </w:p>
        </w:tc>
      </w:tr>
      <w:tr w:rsidR="004F6582" w14:paraId="163C4367" w14:textId="77777777" w:rsidTr="00002CEA">
        <w:trPr>
          <w:trHeight w:val="454"/>
        </w:trPr>
        <w:tc>
          <w:tcPr>
            <w:tcW w:w="99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22C5A" w14:textId="77777777" w:rsidR="004F6582" w:rsidRDefault="00390D95">
            <w:pPr>
              <w:widowControl w:val="0"/>
              <w:jc w:val="right"/>
            </w:pPr>
            <w:r>
              <w:t>Σ   30+15=45</w:t>
            </w:r>
          </w:p>
        </w:tc>
      </w:tr>
    </w:tbl>
    <w:p w14:paraId="20F27D91" w14:textId="77777777" w:rsidR="004F6582" w:rsidRDefault="004F6582">
      <w:pPr>
        <w:rPr>
          <w:sz w:val="20"/>
          <w:szCs w:val="20"/>
        </w:rPr>
      </w:pPr>
    </w:p>
    <w:p w14:paraId="11C7F188" w14:textId="77777777" w:rsidR="004F6582" w:rsidRDefault="004F6582">
      <w:pPr>
        <w:rPr>
          <w:b/>
          <w:sz w:val="32"/>
          <w:szCs w:val="32"/>
        </w:rPr>
      </w:pPr>
    </w:p>
    <w:p w14:paraId="3E899751" w14:textId="77777777" w:rsidR="004F6582" w:rsidRDefault="004F6582">
      <w:pPr>
        <w:rPr>
          <w:b/>
          <w:sz w:val="32"/>
          <w:szCs w:val="32"/>
        </w:rPr>
      </w:pPr>
    </w:p>
    <w:p w14:paraId="3F7EDF02" w14:textId="77777777" w:rsidR="004F6582" w:rsidRDefault="004F6582">
      <w:pPr>
        <w:rPr>
          <w:b/>
          <w:sz w:val="32"/>
          <w:szCs w:val="32"/>
        </w:rPr>
      </w:pPr>
    </w:p>
    <w:p w14:paraId="013E2EBD" w14:textId="77777777" w:rsidR="004F6582" w:rsidRDefault="004F6582">
      <w:pPr>
        <w:rPr>
          <w:b/>
          <w:bCs/>
          <w:sz w:val="32"/>
          <w:szCs w:val="32"/>
        </w:rPr>
      </w:pPr>
    </w:p>
    <w:p w14:paraId="4993C86D" w14:textId="77777777" w:rsidR="004F6582" w:rsidRDefault="004F6582">
      <w:pPr>
        <w:rPr>
          <w:b/>
          <w:bCs/>
          <w:sz w:val="32"/>
          <w:szCs w:val="32"/>
        </w:rPr>
      </w:pPr>
    </w:p>
    <w:p w14:paraId="457CC72E" w14:textId="77777777" w:rsidR="004F6582" w:rsidRDefault="004F6582">
      <w:pPr>
        <w:rPr>
          <w:b/>
          <w:bCs/>
          <w:sz w:val="32"/>
          <w:szCs w:val="32"/>
        </w:rPr>
      </w:pPr>
    </w:p>
    <w:p w14:paraId="5EF1FCE3" w14:textId="77777777" w:rsidR="004F6582" w:rsidRDefault="004F6582">
      <w:pPr>
        <w:rPr>
          <w:b/>
          <w:bCs/>
          <w:sz w:val="32"/>
          <w:szCs w:val="32"/>
        </w:rPr>
      </w:pPr>
    </w:p>
    <w:p w14:paraId="047F6DC1" w14:textId="77777777" w:rsidR="004F6582" w:rsidRDefault="004F6582">
      <w:pPr>
        <w:rPr>
          <w:b/>
          <w:bCs/>
          <w:sz w:val="32"/>
          <w:szCs w:val="32"/>
        </w:rPr>
      </w:pPr>
    </w:p>
    <w:p w14:paraId="27A23E10" w14:textId="77777777" w:rsidR="004F6582" w:rsidRDefault="004F6582">
      <w:pPr>
        <w:rPr>
          <w:b/>
          <w:bCs/>
          <w:sz w:val="32"/>
          <w:szCs w:val="32"/>
        </w:rPr>
      </w:pPr>
    </w:p>
    <w:p w14:paraId="1633A117" w14:textId="77777777" w:rsidR="004F6582" w:rsidRDefault="004F6582">
      <w:pPr>
        <w:rPr>
          <w:b/>
          <w:bCs/>
          <w:sz w:val="32"/>
          <w:szCs w:val="32"/>
        </w:rPr>
      </w:pPr>
    </w:p>
    <w:p w14:paraId="55B7A873" w14:textId="77777777" w:rsidR="004F6582" w:rsidRDefault="004F6582">
      <w:pPr>
        <w:rPr>
          <w:b/>
          <w:bCs/>
          <w:sz w:val="32"/>
          <w:szCs w:val="32"/>
        </w:rPr>
      </w:pPr>
    </w:p>
    <w:p w14:paraId="01C62D5B" w14:textId="77777777" w:rsidR="004F6582" w:rsidRDefault="004F6582">
      <w:pPr>
        <w:rPr>
          <w:b/>
          <w:bCs/>
          <w:sz w:val="32"/>
          <w:szCs w:val="32"/>
        </w:rPr>
      </w:pPr>
    </w:p>
    <w:p w14:paraId="2AC6ACEA" w14:textId="77777777" w:rsidR="004F6582" w:rsidRDefault="004F6582">
      <w:pPr>
        <w:rPr>
          <w:b/>
          <w:bCs/>
          <w:sz w:val="32"/>
          <w:szCs w:val="32"/>
        </w:rPr>
      </w:pPr>
    </w:p>
    <w:p w14:paraId="22E450F9" w14:textId="77777777" w:rsidR="004F6582" w:rsidRDefault="004F6582">
      <w:pPr>
        <w:rPr>
          <w:b/>
          <w:bCs/>
          <w:sz w:val="32"/>
          <w:szCs w:val="32"/>
        </w:rPr>
      </w:pPr>
    </w:p>
    <w:p w14:paraId="2C032146" w14:textId="77777777" w:rsidR="004F6582" w:rsidRDefault="00390D95">
      <w:pPr>
        <w:rPr>
          <w:sz w:val="20"/>
          <w:szCs w:val="20"/>
        </w:rPr>
      </w:pPr>
      <w:r>
        <w:rPr>
          <w:b/>
          <w:bCs/>
          <w:sz w:val="32"/>
          <w:szCs w:val="32"/>
        </w:rPr>
        <w:t>ОЦЕЊИВАЊЕ:</w:t>
      </w:r>
    </w:p>
    <w:p w14:paraId="0F20327B" w14:textId="77777777" w:rsidR="004F6582" w:rsidRDefault="004F6582">
      <w:pPr>
        <w:rPr>
          <w:bCs/>
          <w:sz w:val="20"/>
          <w:szCs w:val="20"/>
        </w:rPr>
      </w:pPr>
    </w:p>
    <w:p w14:paraId="613D4710" w14:textId="77777777" w:rsidR="004F6582" w:rsidRPr="004E787D" w:rsidRDefault="00390D95">
      <w:pPr>
        <w:jc w:val="both"/>
        <w:rPr>
          <w:lang w:val="ru-RU"/>
        </w:rPr>
      </w:pPr>
      <w:r>
        <w:rPr>
          <w:bCs/>
          <w:szCs w:val="20"/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</w:t>
      </w:r>
      <w:r>
        <w:rPr>
          <w:bCs/>
          <w:szCs w:val="20"/>
          <w:lang w:val="sr-Latn-CS"/>
        </w:rPr>
        <w:t>два</w:t>
      </w:r>
      <w:r>
        <w:rPr>
          <w:bCs/>
          <w:szCs w:val="20"/>
          <w:lang w:val="ru-RU"/>
        </w:rPr>
        <w:t xml:space="preserve"> начина: </w:t>
      </w:r>
    </w:p>
    <w:p w14:paraId="06DC1B5D" w14:textId="77777777" w:rsidR="004F6582" w:rsidRDefault="004F6582">
      <w:pPr>
        <w:jc w:val="both"/>
        <w:rPr>
          <w:bCs/>
          <w:szCs w:val="20"/>
          <w:lang w:val="ru-RU"/>
        </w:rPr>
      </w:pPr>
    </w:p>
    <w:p w14:paraId="45127D80" w14:textId="77777777" w:rsidR="004F6582" w:rsidRPr="004E787D" w:rsidRDefault="00390D95">
      <w:pPr>
        <w:jc w:val="both"/>
        <w:rPr>
          <w:lang w:val="ru-RU"/>
        </w:rPr>
      </w:pPr>
      <w:r w:rsidRPr="004E787D">
        <w:rPr>
          <w:b/>
          <w:szCs w:val="16"/>
          <w:lang w:val="ru-RU"/>
        </w:rPr>
        <w:t xml:space="preserve">АКТИВНОСТ У ТОКУ НАСТАВЕ: </w:t>
      </w:r>
      <w:r w:rsidRPr="004E787D">
        <w:rPr>
          <w:szCs w:val="16"/>
          <w:lang w:val="ru-RU"/>
        </w:rPr>
        <w:t xml:space="preserve">На овај начин студент може </w:t>
      </w:r>
      <w:r>
        <w:rPr>
          <w:szCs w:val="16"/>
          <w:lang w:val="ru-RU"/>
        </w:rPr>
        <w:t>да стекне</w:t>
      </w:r>
      <w:r w:rsidRPr="004E787D">
        <w:rPr>
          <w:szCs w:val="16"/>
          <w:lang w:val="ru-RU"/>
        </w:rPr>
        <w:t xml:space="preserve"> до 30 поена и то тако што на посебном делу вежбе одговара на </w:t>
      </w:r>
      <w:r>
        <w:rPr>
          <w:szCs w:val="16"/>
          <w:lang w:val="ru-RU"/>
        </w:rPr>
        <w:t>2</w:t>
      </w:r>
      <w:r w:rsidRPr="004E787D">
        <w:rPr>
          <w:szCs w:val="16"/>
          <w:lang w:val="ru-RU"/>
        </w:rPr>
        <w:t xml:space="preserve"> испитна питања из те недеље наставе и у складу са показаним знањем добија 0-2 поена. </w:t>
      </w:r>
    </w:p>
    <w:p w14:paraId="7165729C" w14:textId="77777777" w:rsidR="004F6582" w:rsidRPr="004E787D" w:rsidRDefault="004F6582">
      <w:pPr>
        <w:jc w:val="both"/>
        <w:rPr>
          <w:b/>
          <w:szCs w:val="16"/>
          <w:lang w:val="ru-RU"/>
        </w:rPr>
      </w:pPr>
    </w:p>
    <w:p w14:paraId="5BEAC614" w14:textId="77777777" w:rsidR="004F6582" w:rsidRPr="004E787D" w:rsidRDefault="00390D95">
      <w:pPr>
        <w:jc w:val="both"/>
        <w:rPr>
          <w:lang w:val="ru-RU"/>
        </w:rPr>
      </w:pPr>
      <w:r w:rsidRPr="004E787D">
        <w:rPr>
          <w:b/>
          <w:szCs w:val="16"/>
          <w:lang w:val="ru-RU"/>
        </w:rPr>
        <w:t xml:space="preserve">ЗАВРШНИ ТЕСТОВИ ПО МОДУЛУМА: </w:t>
      </w:r>
      <w:r w:rsidRPr="004E787D">
        <w:rPr>
          <w:szCs w:val="16"/>
          <w:lang w:val="ru-RU"/>
        </w:rPr>
        <w:t>На овај начин студент може да стекне до 70 поена а према приложеној табели.</w:t>
      </w:r>
    </w:p>
    <w:p w14:paraId="58BDCD66" w14:textId="77777777" w:rsidR="004F6582" w:rsidRDefault="004F6582">
      <w:pPr>
        <w:jc w:val="both"/>
        <w:rPr>
          <w:szCs w:val="16"/>
          <w:lang w:val="ru-RU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01"/>
        <w:gridCol w:w="4347"/>
        <w:gridCol w:w="1899"/>
        <w:gridCol w:w="1898"/>
        <w:gridCol w:w="1266"/>
      </w:tblGrid>
      <w:tr w:rsidR="004F6582" w14:paraId="49BA8829" w14:textId="77777777">
        <w:trPr>
          <w:trHeight w:val="366"/>
        </w:trPr>
        <w:tc>
          <w:tcPr>
            <w:tcW w:w="48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D9D9F" w14:textId="77777777" w:rsidR="004F6582" w:rsidRDefault="00390D95">
            <w:pPr>
              <w:widowControl w:val="0"/>
              <w:ind w:left="-108" w:firstLine="10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МОДУЛ</w:t>
            </w:r>
          </w:p>
        </w:tc>
        <w:tc>
          <w:tcPr>
            <w:tcW w:w="5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8EE3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МАКСИМАЛНО ПОЕНА</w:t>
            </w:r>
          </w:p>
        </w:tc>
      </w:tr>
      <w:tr w:rsidR="004F6582" w14:paraId="59422B6C" w14:textId="77777777">
        <w:trPr>
          <w:trHeight w:val="426"/>
        </w:trPr>
        <w:tc>
          <w:tcPr>
            <w:tcW w:w="48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63BD" w14:textId="77777777" w:rsidR="004F6582" w:rsidRDefault="004F6582">
            <w:pPr>
              <w:widowControl w:val="0"/>
              <w:ind w:left="-108" w:firstLine="108"/>
              <w:rPr>
                <w:b/>
                <w:sz w:val="22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D1124" w14:textId="77777777" w:rsidR="004F6582" w:rsidRDefault="00390D95">
            <w:pPr>
              <w:widowControl w:val="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активност</w:t>
            </w:r>
            <w:proofErr w:type="spellEnd"/>
            <w:r>
              <w:rPr>
                <w:b/>
                <w:sz w:val="22"/>
              </w:rPr>
              <w:t xml:space="preserve"> у </w:t>
            </w:r>
            <w:proofErr w:type="spellStart"/>
            <w:r>
              <w:rPr>
                <w:b/>
                <w:sz w:val="22"/>
              </w:rPr>
              <w:t>току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наставе</w:t>
            </w:r>
            <w:proofErr w:type="spellEnd"/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76DB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завршни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тест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7952A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Σ</w:t>
            </w:r>
          </w:p>
        </w:tc>
      </w:tr>
      <w:tr w:rsidR="004F6582" w14:paraId="6A61F9B3" w14:textId="77777777">
        <w:trPr>
          <w:trHeight w:val="404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ACCB" w14:textId="77777777" w:rsidR="004F6582" w:rsidRDefault="00390D95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CA6D" w14:textId="77777777" w:rsidR="004F6582" w:rsidRDefault="00390D95">
            <w:pPr>
              <w:widowControl w:val="0"/>
              <w:rPr>
                <w:sz w:val="22"/>
              </w:rPr>
            </w:pPr>
            <w:proofErr w:type="spellStart"/>
            <w:r w:rsidRPr="00F0739E">
              <w:rPr>
                <w:sz w:val="22"/>
              </w:rPr>
              <w:t>O</w:t>
            </w:r>
            <w:r>
              <w:rPr>
                <w:sz w:val="22"/>
              </w:rPr>
              <w:t>сновни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појмови</w:t>
            </w:r>
            <w:proofErr w:type="spell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дефиниције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 w:rsidRPr="00F0739E">
              <w:rPr>
                <w:sz w:val="22"/>
              </w:rPr>
              <w:t>E</w:t>
            </w:r>
            <w:r>
              <w:rPr>
                <w:sz w:val="22"/>
              </w:rPr>
              <w:t>пидемиологија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заразних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болести</w:t>
            </w:r>
            <w:proofErr w:type="spellEnd"/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799E8" w14:textId="77777777" w:rsidR="004F6582" w:rsidRDefault="00390D9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818C0" w14:textId="77777777" w:rsidR="004F6582" w:rsidRDefault="00390D9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2B74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33</w:t>
            </w:r>
          </w:p>
        </w:tc>
      </w:tr>
      <w:tr w:rsidR="004F6582" w14:paraId="437E4429" w14:textId="77777777">
        <w:trPr>
          <w:trHeight w:val="404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52BE8" w14:textId="77777777" w:rsidR="004F6582" w:rsidRDefault="00390D95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41FF" w14:textId="77777777" w:rsidR="004F6582" w:rsidRDefault="00390D95">
            <w:pPr>
              <w:widowControl w:val="0"/>
              <w:rPr>
                <w:sz w:val="22"/>
              </w:rPr>
            </w:pPr>
            <w:proofErr w:type="spellStart"/>
            <w:r w:rsidRPr="00F0739E">
              <w:rPr>
                <w:sz w:val="22"/>
              </w:rPr>
              <w:t>E</w:t>
            </w:r>
            <w:r>
              <w:rPr>
                <w:sz w:val="22"/>
              </w:rPr>
              <w:t>пидемиолошке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методе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Превенција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поремећаја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здравља</w:t>
            </w:r>
            <w:proofErr w:type="spellEnd"/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7787" w14:textId="77777777" w:rsidR="004F6582" w:rsidRDefault="00390D9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8501B" w14:textId="77777777" w:rsidR="004F6582" w:rsidRDefault="00390D9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0C6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34</w:t>
            </w:r>
          </w:p>
        </w:tc>
      </w:tr>
      <w:tr w:rsidR="004F6582" w14:paraId="7826142F" w14:textId="77777777">
        <w:trPr>
          <w:trHeight w:val="404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9B6A1" w14:textId="77777777" w:rsidR="004F6582" w:rsidRDefault="00390D95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213F" w14:textId="77777777" w:rsidR="004F6582" w:rsidRDefault="00390D95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Епидемиологија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одабраних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поремећаја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здравља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Начини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примене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епидемиологије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као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подршке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јавном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здрављу</w:t>
            </w:r>
            <w:proofErr w:type="spellEnd"/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830CC" w14:textId="77777777" w:rsidR="004F6582" w:rsidRDefault="00390D9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E3D2" w14:textId="77777777" w:rsidR="004F6582" w:rsidRDefault="00390D9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49D5E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33</w:t>
            </w:r>
          </w:p>
        </w:tc>
      </w:tr>
      <w:tr w:rsidR="004F6582" w14:paraId="57239E12" w14:textId="77777777">
        <w:trPr>
          <w:trHeight w:val="41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44C9" w14:textId="77777777" w:rsidR="004F6582" w:rsidRDefault="004F6582">
            <w:pPr>
              <w:widowControl w:val="0"/>
              <w:rPr>
                <w:b/>
                <w:sz w:val="22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BAA5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Σ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2DCB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CD7E" w14:textId="77777777" w:rsidR="004F6582" w:rsidRDefault="00390D95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22148" w14:textId="77777777" w:rsidR="004F6582" w:rsidRDefault="00390D95">
            <w:pPr>
              <w:widowControl w:val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100</w:t>
            </w:r>
          </w:p>
        </w:tc>
      </w:tr>
    </w:tbl>
    <w:p w14:paraId="0C740D5B" w14:textId="77777777" w:rsidR="004F6582" w:rsidRDefault="004F6582">
      <w:pPr>
        <w:ind w:left="218" w:right="456"/>
        <w:rPr>
          <w:b/>
          <w:bCs/>
        </w:rPr>
      </w:pPr>
    </w:p>
    <w:p w14:paraId="5B31165A" w14:textId="77777777" w:rsidR="004F6582" w:rsidRDefault="004F6582">
      <w:pPr>
        <w:ind w:left="218" w:right="456"/>
        <w:rPr>
          <w:b/>
          <w:bCs/>
        </w:rPr>
      </w:pPr>
    </w:p>
    <w:p w14:paraId="053360AD" w14:textId="77777777" w:rsidR="004F6582" w:rsidRDefault="00390D95">
      <w:pPr>
        <w:jc w:val="both"/>
        <w:rPr>
          <w:rFonts w:eastAsia="Times New Roman"/>
          <w:b/>
          <w:bCs/>
          <w:u w:val="single"/>
          <w:lang w:val="ru-RU"/>
        </w:rPr>
      </w:pPr>
      <w:r>
        <w:rPr>
          <w:rFonts w:eastAsia="Times New Roman"/>
          <w:b/>
          <w:bCs/>
          <w:u w:val="single"/>
          <w:lang w:val="ru-RU"/>
        </w:rPr>
        <w:t>Завршна оцена се формира на следећи начин:</w:t>
      </w:r>
    </w:p>
    <w:p w14:paraId="1F10887E" w14:textId="77777777" w:rsidR="004F6582" w:rsidRDefault="004F6582">
      <w:pPr>
        <w:jc w:val="both"/>
        <w:rPr>
          <w:rFonts w:eastAsia="Times New Roman"/>
          <w:b/>
          <w:bCs/>
          <w:u w:val="single"/>
          <w:lang w:val="ru-RU"/>
        </w:rPr>
      </w:pPr>
    </w:p>
    <w:p w14:paraId="585113BA" w14:textId="77777777" w:rsidR="004F6582" w:rsidRDefault="00390D95">
      <w:pPr>
        <w:jc w:val="both"/>
        <w:rPr>
          <w:rFonts w:eastAsia="Times New Roman"/>
          <w:bCs/>
          <w:lang w:val="sr-Latn-CS"/>
        </w:rPr>
      </w:pPr>
      <w:r>
        <w:rPr>
          <w:rFonts w:eastAsia="Times New Roman"/>
          <w:bCs/>
          <w:lang w:val="sr-Latn-CS"/>
        </w:rPr>
        <w:t xml:space="preserve">Да би студент положио предмет мора </w:t>
      </w:r>
      <w:r>
        <w:rPr>
          <w:rFonts w:eastAsia="Times New Roman"/>
          <w:bCs/>
          <w:lang w:val="ru-RU"/>
        </w:rPr>
        <w:t xml:space="preserve">да стекне </w:t>
      </w:r>
      <w:r>
        <w:rPr>
          <w:rFonts w:eastAsia="Times New Roman"/>
          <w:bCs/>
          <w:lang w:val="sr-Latn-CS"/>
        </w:rPr>
        <w:t>минимум 5</w:t>
      </w:r>
      <w:r w:rsidRPr="004E787D">
        <w:rPr>
          <w:rFonts w:eastAsia="Times New Roman"/>
          <w:bCs/>
          <w:lang w:val="ru-RU"/>
        </w:rPr>
        <w:t>1 поен</w:t>
      </w:r>
      <w:r>
        <w:rPr>
          <w:rFonts w:eastAsia="Times New Roman"/>
          <w:bCs/>
          <w:lang w:val="sr-Latn-CS"/>
        </w:rPr>
        <w:t xml:space="preserve"> и да положи све модуле.</w:t>
      </w:r>
    </w:p>
    <w:p w14:paraId="396EAB20" w14:textId="77777777" w:rsidR="004F6582" w:rsidRDefault="00390D95">
      <w:pPr>
        <w:jc w:val="both"/>
        <w:rPr>
          <w:rFonts w:eastAsia="Times New Roman"/>
          <w:bCs/>
          <w:lang w:val="sr-Latn-CS"/>
        </w:rPr>
      </w:pPr>
      <w:r>
        <w:rPr>
          <w:rFonts w:eastAsia="Times New Roman"/>
          <w:bCs/>
          <w:lang w:val="sr-Latn-CS"/>
        </w:rPr>
        <w:t>Да би положио модул студент мора да:</w:t>
      </w:r>
    </w:p>
    <w:p w14:paraId="65A7BB52" w14:textId="77777777" w:rsidR="004F6582" w:rsidRDefault="00390D95">
      <w:pPr>
        <w:jc w:val="both"/>
        <w:rPr>
          <w:rFonts w:eastAsia="Times New Roman"/>
          <w:bCs/>
          <w:lang w:val="sr-Latn-CS"/>
        </w:rPr>
      </w:pPr>
      <w:r>
        <w:rPr>
          <w:rFonts w:eastAsia="Times New Roman"/>
          <w:bCs/>
          <w:lang w:val="sr-Latn-CS"/>
        </w:rPr>
        <w:t xml:space="preserve">1. </w:t>
      </w:r>
      <w:r>
        <w:rPr>
          <w:rFonts w:eastAsia="Times New Roman"/>
          <w:bCs/>
          <w:lang w:val="ru-RU"/>
        </w:rPr>
        <w:t>стекне</w:t>
      </w:r>
      <w:r>
        <w:rPr>
          <w:rFonts w:eastAsia="Times New Roman"/>
          <w:bCs/>
          <w:lang w:val="sr-Latn-CS"/>
        </w:rPr>
        <w:t xml:space="preserve"> </w:t>
      </w:r>
      <w:r>
        <w:rPr>
          <w:rFonts w:eastAsia="Times New Roman"/>
          <w:bCs/>
          <w:lang w:val="ru-RU"/>
        </w:rPr>
        <w:t xml:space="preserve">више </w:t>
      </w:r>
      <w:r>
        <w:rPr>
          <w:rFonts w:eastAsia="Times New Roman"/>
          <w:bCs/>
          <w:lang w:val="sr-Latn-CS"/>
        </w:rPr>
        <w:t xml:space="preserve">од 50% </w:t>
      </w:r>
      <w:r w:rsidRPr="004E787D">
        <w:rPr>
          <w:rFonts w:eastAsia="Times New Roman"/>
          <w:bCs/>
          <w:lang w:val="sr-Latn-CS"/>
        </w:rPr>
        <w:t>поена</w:t>
      </w:r>
      <w:r>
        <w:rPr>
          <w:rFonts w:eastAsia="Times New Roman"/>
          <w:bCs/>
          <w:lang w:val="sr-Latn-CS"/>
        </w:rPr>
        <w:t xml:space="preserve"> на том модулу</w:t>
      </w:r>
    </w:p>
    <w:p w14:paraId="6ECA2AAD" w14:textId="77777777" w:rsidR="004F6582" w:rsidRDefault="00390D95">
      <w:pPr>
        <w:jc w:val="both"/>
        <w:rPr>
          <w:rFonts w:eastAsia="Times New Roman"/>
          <w:bCs/>
          <w:lang w:val="ru-RU"/>
        </w:rPr>
      </w:pPr>
      <w:r>
        <w:rPr>
          <w:rFonts w:eastAsia="Times New Roman"/>
          <w:bCs/>
          <w:lang w:val="sr-Latn-CS"/>
        </w:rPr>
        <w:t xml:space="preserve">2. </w:t>
      </w:r>
      <w:r>
        <w:rPr>
          <w:rFonts w:eastAsia="Times New Roman"/>
          <w:bCs/>
          <w:lang w:val="ru-RU"/>
        </w:rPr>
        <w:t>стекне</w:t>
      </w:r>
      <w:r>
        <w:rPr>
          <w:rFonts w:eastAsia="Times New Roman"/>
          <w:bCs/>
          <w:lang w:val="sr-Latn-CS"/>
        </w:rPr>
        <w:t xml:space="preserve"> </w:t>
      </w:r>
      <w:r>
        <w:rPr>
          <w:rFonts w:eastAsia="Times New Roman"/>
          <w:bCs/>
          <w:lang w:val="ru-RU"/>
        </w:rPr>
        <w:t xml:space="preserve">више </w:t>
      </w:r>
      <w:r>
        <w:rPr>
          <w:rFonts w:eastAsia="Times New Roman"/>
          <w:bCs/>
          <w:lang w:val="sr-Latn-CS"/>
        </w:rPr>
        <w:t xml:space="preserve">од 50% </w:t>
      </w:r>
      <w:r w:rsidRPr="004E787D">
        <w:rPr>
          <w:rFonts w:eastAsia="Times New Roman"/>
          <w:bCs/>
          <w:lang w:val="sr-Latn-CS"/>
        </w:rPr>
        <w:t>поена</w:t>
      </w:r>
      <w:r>
        <w:rPr>
          <w:rFonts w:eastAsia="Times New Roman"/>
          <w:bCs/>
          <w:lang w:val="sr-Latn-CS"/>
        </w:rPr>
        <w:t xml:space="preserve"> предвиђених за активност у настави</w:t>
      </w:r>
      <w:r>
        <w:rPr>
          <w:rFonts w:eastAsia="Times New Roman"/>
          <w:bCs/>
          <w:lang w:val="ru-RU"/>
        </w:rPr>
        <w:t xml:space="preserve"> у сваком модулу</w:t>
      </w:r>
    </w:p>
    <w:p w14:paraId="5CD432A5" w14:textId="77777777" w:rsidR="004F6582" w:rsidRDefault="00390D95">
      <w:pPr>
        <w:jc w:val="both"/>
        <w:rPr>
          <w:rFonts w:eastAsia="Times New Roman"/>
          <w:bCs/>
          <w:lang w:val="ru-RU"/>
        </w:rPr>
      </w:pPr>
      <w:r>
        <w:rPr>
          <w:rFonts w:eastAsia="Times New Roman"/>
          <w:bCs/>
          <w:lang w:val="sr-Latn-CS"/>
        </w:rPr>
        <w:t xml:space="preserve">3. положи </w:t>
      </w:r>
      <w:r>
        <w:rPr>
          <w:rFonts w:eastAsia="Times New Roman"/>
          <w:bCs/>
          <w:lang w:val="ru-RU"/>
        </w:rPr>
        <w:t xml:space="preserve">модулски </w:t>
      </w:r>
      <w:r>
        <w:rPr>
          <w:rFonts w:eastAsia="Times New Roman"/>
          <w:bCs/>
          <w:lang w:val="sr-Latn-CS"/>
        </w:rPr>
        <w:t xml:space="preserve">тест, односно да има више од 50% </w:t>
      </w:r>
      <w:r>
        <w:rPr>
          <w:rFonts w:eastAsia="Times New Roman"/>
          <w:bCs/>
          <w:lang w:val="ru-RU"/>
        </w:rPr>
        <w:t>тачних одговора.</w:t>
      </w:r>
    </w:p>
    <w:p w14:paraId="53A7D143" w14:textId="77777777" w:rsidR="004F6582" w:rsidRDefault="004F6582">
      <w:pPr>
        <w:jc w:val="both"/>
        <w:rPr>
          <w:bCs/>
          <w:sz w:val="20"/>
          <w:szCs w:val="20"/>
          <w:lang w:val="ru-RU"/>
        </w:rPr>
      </w:pPr>
    </w:p>
    <w:p w14:paraId="6813D1B4" w14:textId="77777777" w:rsidR="004F6582" w:rsidRDefault="004F6582">
      <w:pPr>
        <w:jc w:val="both"/>
        <w:rPr>
          <w:bCs/>
          <w:sz w:val="20"/>
          <w:szCs w:val="20"/>
          <w:lang w:val="ru-RU"/>
        </w:rPr>
      </w:pPr>
    </w:p>
    <w:tbl>
      <w:tblPr>
        <w:tblW w:w="3949" w:type="dxa"/>
        <w:jc w:val="center"/>
        <w:tblLayout w:type="fixed"/>
        <w:tblLook w:val="01E0" w:firstRow="1" w:lastRow="1" w:firstColumn="1" w:lastColumn="1" w:noHBand="0" w:noVBand="0"/>
      </w:tblPr>
      <w:tblGrid>
        <w:gridCol w:w="2988"/>
        <w:gridCol w:w="961"/>
      </w:tblGrid>
      <w:tr w:rsidR="004F6582" w14:paraId="01FC72EC" w14:textId="77777777">
        <w:trPr>
          <w:trHeight w:val="388"/>
          <w:jc w:val="center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C27A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proofErr w:type="spellStart"/>
            <w:r>
              <w:rPr>
                <w:bCs/>
                <w:szCs w:val="22"/>
              </w:rPr>
              <w:t>број</w:t>
            </w:r>
            <w:proofErr w:type="spellEnd"/>
            <w:r>
              <w:rPr>
                <w:bCs/>
                <w:szCs w:val="22"/>
              </w:rPr>
              <w:t xml:space="preserve"> </w:t>
            </w:r>
            <w:proofErr w:type="spellStart"/>
            <w:r>
              <w:rPr>
                <w:bCs/>
                <w:szCs w:val="22"/>
              </w:rPr>
              <w:t>освојених</w:t>
            </w:r>
            <w:proofErr w:type="spellEnd"/>
            <w:r>
              <w:rPr>
                <w:bCs/>
                <w:szCs w:val="22"/>
              </w:rPr>
              <w:t xml:space="preserve"> </w:t>
            </w:r>
            <w:proofErr w:type="spellStart"/>
            <w:r>
              <w:rPr>
                <w:bCs/>
                <w:szCs w:val="22"/>
              </w:rPr>
              <w:t>поена</w:t>
            </w:r>
            <w:proofErr w:type="spellEnd"/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1A53A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proofErr w:type="spellStart"/>
            <w:r>
              <w:rPr>
                <w:bCs/>
                <w:szCs w:val="22"/>
              </w:rPr>
              <w:t>оцена</w:t>
            </w:r>
            <w:proofErr w:type="spellEnd"/>
          </w:p>
        </w:tc>
      </w:tr>
      <w:tr w:rsidR="004F6582" w14:paraId="222F2DD3" w14:textId="77777777">
        <w:trPr>
          <w:trHeight w:val="397"/>
          <w:jc w:val="center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17AD6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0 - 50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38F1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</w:t>
            </w:r>
          </w:p>
        </w:tc>
      </w:tr>
      <w:tr w:rsidR="004F6582" w14:paraId="50FF8DB7" w14:textId="77777777">
        <w:trPr>
          <w:trHeight w:val="397"/>
          <w:jc w:val="center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BAF1" w14:textId="77777777" w:rsidR="004F6582" w:rsidRDefault="00390D95">
            <w:pPr>
              <w:widowControl w:val="0"/>
              <w:jc w:val="center"/>
            </w:pPr>
            <w:r>
              <w:rPr>
                <w:bCs/>
                <w:szCs w:val="22"/>
              </w:rPr>
              <w:t>5</w:t>
            </w:r>
            <w:r>
              <w:rPr>
                <w:bCs/>
                <w:szCs w:val="22"/>
                <w:lang w:val="en-US"/>
              </w:rPr>
              <w:t>1</w:t>
            </w:r>
            <w:r>
              <w:rPr>
                <w:bCs/>
                <w:szCs w:val="22"/>
              </w:rPr>
              <w:t xml:space="preserve"> - 6</w:t>
            </w:r>
            <w:r>
              <w:rPr>
                <w:bCs/>
                <w:szCs w:val="22"/>
                <w:lang w:val="en-US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675F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</w:t>
            </w:r>
          </w:p>
        </w:tc>
      </w:tr>
      <w:tr w:rsidR="004F6582" w14:paraId="7D96C3F6" w14:textId="77777777">
        <w:trPr>
          <w:trHeight w:val="397"/>
          <w:jc w:val="center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C7606" w14:textId="77777777" w:rsidR="004F6582" w:rsidRDefault="00390D95">
            <w:pPr>
              <w:widowControl w:val="0"/>
              <w:jc w:val="center"/>
            </w:pPr>
            <w:r>
              <w:rPr>
                <w:bCs/>
                <w:szCs w:val="22"/>
              </w:rPr>
              <w:t>6</w:t>
            </w:r>
            <w:r>
              <w:rPr>
                <w:bCs/>
                <w:szCs w:val="22"/>
                <w:lang w:val="en-US"/>
              </w:rPr>
              <w:t>1</w:t>
            </w:r>
            <w:r>
              <w:rPr>
                <w:bCs/>
                <w:szCs w:val="22"/>
              </w:rPr>
              <w:t xml:space="preserve"> - 7</w:t>
            </w:r>
            <w:r>
              <w:rPr>
                <w:bCs/>
                <w:szCs w:val="22"/>
                <w:lang w:val="en-US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CE7F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</w:t>
            </w:r>
          </w:p>
        </w:tc>
      </w:tr>
      <w:tr w:rsidR="004F6582" w14:paraId="74A003AA" w14:textId="77777777">
        <w:trPr>
          <w:trHeight w:val="397"/>
          <w:jc w:val="center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AECD" w14:textId="77777777" w:rsidR="004F6582" w:rsidRDefault="00390D95">
            <w:pPr>
              <w:widowControl w:val="0"/>
              <w:jc w:val="center"/>
            </w:pPr>
            <w:r>
              <w:rPr>
                <w:bCs/>
                <w:szCs w:val="22"/>
              </w:rPr>
              <w:t>7</w:t>
            </w:r>
            <w:r>
              <w:rPr>
                <w:bCs/>
                <w:szCs w:val="22"/>
                <w:lang w:val="en-US"/>
              </w:rPr>
              <w:t>1</w:t>
            </w:r>
            <w:r>
              <w:rPr>
                <w:bCs/>
                <w:szCs w:val="22"/>
              </w:rPr>
              <w:t xml:space="preserve"> - 8</w:t>
            </w:r>
            <w:r>
              <w:rPr>
                <w:bCs/>
                <w:szCs w:val="22"/>
                <w:lang w:val="en-US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C0D2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</w:t>
            </w:r>
          </w:p>
        </w:tc>
      </w:tr>
      <w:tr w:rsidR="004F6582" w14:paraId="2C24C6FC" w14:textId="77777777">
        <w:trPr>
          <w:trHeight w:val="397"/>
          <w:jc w:val="center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869F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80 - 81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50F7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</w:t>
            </w:r>
          </w:p>
        </w:tc>
      </w:tr>
      <w:tr w:rsidR="004F6582" w14:paraId="11509708" w14:textId="77777777">
        <w:trPr>
          <w:trHeight w:val="397"/>
          <w:jc w:val="center"/>
        </w:trPr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26E51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91 - 100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D8D2" w14:textId="77777777" w:rsidR="004F6582" w:rsidRDefault="00390D95">
            <w:pPr>
              <w:widowControl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</w:t>
            </w:r>
          </w:p>
        </w:tc>
      </w:tr>
    </w:tbl>
    <w:p w14:paraId="5BBEBDDC" w14:textId="77777777" w:rsidR="004F6582" w:rsidRDefault="004F6582">
      <w:pPr>
        <w:jc w:val="both"/>
        <w:rPr>
          <w:bCs/>
          <w:sz w:val="20"/>
          <w:szCs w:val="20"/>
          <w:lang w:val="ru-RU"/>
        </w:rPr>
      </w:pPr>
    </w:p>
    <w:p w14:paraId="3F86845A" w14:textId="77777777" w:rsidR="004F6582" w:rsidRDefault="004F6582">
      <w:pPr>
        <w:rPr>
          <w:b/>
          <w:bCs/>
          <w:sz w:val="20"/>
          <w:szCs w:val="20"/>
          <w:u w:val="single"/>
        </w:rPr>
      </w:pPr>
    </w:p>
    <w:p w14:paraId="26904BF6" w14:textId="77777777" w:rsidR="004F6582" w:rsidRDefault="004F6582">
      <w:pPr>
        <w:rPr>
          <w:b/>
          <w:bCs/>
          <w:sz w:val="20"/>
          <w:szCs w:val="20"/>
          <w:u w:val="single"/>
          <w:lang w:val="en-US"/>
        </w:rPr>
      </w:pPr>
    </w:p>
    <w:p w14:paraId="08BED8FD" w14:textId="77777777" w:rsidR="004F6582" w:rsidRDefault="004F6582">
      <w:pPr>
        <w:rPr>
          <w:b/>
          <w:bCs/>
          <w:sz w:val="20"/>
          <w:szCs w:val="20"/>
          <w:u w:val="single"/>
          <w:lang w:val="en-US"/>
        </w:rPr>
      </w:pPr>
    </w:p>
    <w:p w14:paraId="1C97135E" w14:textId="77777777" w:rsidR="004F6582" w:rsidRDefault="004F6582">
      <w:pPr>
        <w:rPr>
          <w:b/>
          <w:bCs/>
          <w:sz w:val="20"/>
          <w:szCs w:val="20"/>
          <w:u w:val="single"/>
          <w:lang w:val="en-US"/>
        </w:rPr>
      </w:pPr>
    </w:p>
    <w:p w14:paraId="6ACEAC20" w14:textId="77777777" w:rsidR="004F6582" w:rsidRDefault="004F6582">
      <w:pPr>
        <w:rPr>
          <w:b/>
          <w:bCs/>
          <w:sz w:val="20"/>
          <w:szCs w:val="20"/>
          <w:u w:val="single"/>
          <w:lang w:val="en-US"/>
        </w:rPr>
      </w:pPr>
    </w:p>
    <w:p w14:paraId="15AE438F" w14:textId="77777777" w:rsidR="004F6582" w:rsidRDefault="004F6582">
      <w:pPr>
        <w:rPr>
          <w:b/>
          <w:bCs/>
          <w:sz w:val="32"/>
          <w:szCs w:val="32"/>
          <w:u w:val="single"/>
        </w:rPr>
      </w:pPr>
    </w:p>
    <w:p w14:paraId="59628935" w14:textId="77777777" w:rsidR="004F6582" w:rsidRDefault="004F6582">
      <w:pPr>
        <w:rPr>
          <w:b/>
          <w:bCs/>
          <w:sz w:val="32"/>
          <w:szCs w:val="32"/>
          <w:u w:val="single"/>
        </w:rPr>
      </w:pPr>
    </w:p>
    <w:p w14:paraId="3436A24D" w14:textId="77777777" w:rsidR="004F6582" w:rsidRDefault="004F6582">
      <w:pPr>
        <w:rPr>
          <w:b/>
          <w:bCs/>
          <w:sz w:val="32"/>
          <w:szCs w:val="32"/>
          <w:u w:val="single"/>
        </w:rPr>
      </w:pPr>
    </w:p>
    <w:p w14:paraId="2EFD3AF7" w14:textId="77777777" w:rsidR="004F6582" w:rsidRDefault="004F6582">
      <w:pPr>
        <w:rPr>
          <w:b/>
          <w:bCs/>
          <w:sz w:val="32"/>
          <w:szCs w:val="32"/>
          <w:u w:val="single"/>
        </w:rPr>
      </w:pPr>
    </w:p>
    <w:p w14:paraId="43CBEB26" w14:textId="77777777" w:rsidR="004F6582" w:rsidRDefault="004F6582">
      <w:pPr>
        <w:jc w:val="center"/>
        <w:rPr>
          <w:b/>
          <w:bCs/>
          <w:sz w:val="32"/>
          <w:szCs w:val="32"/>
          <w:u w:val="single"/>
          <w:lang w:val="ru-RU"/>
        </w:rPr>
      </w:pPr>
    </w:p>
    <w:p w14:paraId="0108ED58" w14:textId="77777777" w:rsidR="004F6582" w:rsidRPr="00FE755B" w:rsidRDefault="00390D95">
      <w:pPr>
        <w:jc w:val="center"/>
        <w:rPr>
          <w:b/>
          <w:sz w:val="36"/>
          <w:szCs w:val="36"/>
        </w:rPr>
      </w:pPr>
      <w:r w:rsidRPr="00FE755B">
        <w:rPr>
          <w:b/>
          <w:sz w:val="36"/>
          <w:szCs w:val="36"/>
        </w:rPr>
        <w:t>ТЕСТОВИ ПО МОДУЛИМА</w:t>
      </w:r>
    </w:p>
    <w:p w14:paraId="4E8608F5" w14:textId="77777777" w:rsidR="004F6582" w:rsidRPr="00FE755B" w:rsidRDefault="004F6582"/>
    <w:p w14:paraId="07127D7E" w14:textId="77777777" w:rsidR="004F6582" w:rsidRPr="00FE755B" w:rsidRDefault="004F6582"/>
    <w:p w14:paraId="6B650B96" w14:textId="77777777" w:rsidR="004F6582" w:rsidRPr="00FE755B" w:rsidRDefault="00390D95">
      <w:pPr>
        <w:jc w:val="center"/>
        <w:rPr>
          <w:b/>
          <w:sz w:val="36"/>
          <w:szCs w:val="36"/>
          <w:lang w:val="sr-Latn-CS"/>
        </w:rPr>
      </w:pPr>
      <w:r w:rsidRPr="00FE755B">
        <w:rPr>
          <w:b/>
          <w:sz w:val="36"/>
          <w:szCs w:val="36"/>
        </w:rPr>
        <w:t>МОДУЛ 1</w:t>
      </w:r>
      <w:r w:rsidRPr="00FE755B">
        <w:rPr>
          <w:b/>
          <w:sz w:val="36"/>
          <w:szCs w:val="36"/>
          <w:lang w:val="sr-Latn-CS"/>
        </w:rPr>
        <w:t>.</w:t>
      </w:r>
    </w:p>
    <w:p w14:paraId="1E7A57E7" w14:textId="77777777" w:rsidR="004F6582" w:rsidRPr="00FE755B" w:rsidRDefault="004F6582" w:rsidP="00C877D6">
      <w:pPr>
        <w:jc w:val="center"/>
        <w:rPr>
          <w:lang w:val="sr-Latn-CS"/>
        </w:rPr>
      </w:pPr>
    </w:p>
    <w:p w14:paraId="568B0DA9" w14:textId="77777777" w:rsidR="004F6582" w:rsidRPr="00FE755B" w:rsidRDefault="004F6582">
      <w:pPr>
        <w:rPr>
          <w:lang w:val="sr-Latn-CS"/>
        </w:rPr>
      </w:pPr>
    </w:p>
    <w:p w14:paraId="2F97F6F2" w14:textId="6037081E" w:rsidR="004F6582" w:rsidRDefault="00FE755B" w:rsidP="00C877D6">
      <w:pPr>
        <w:jc w:val="center"/>
        <w:rPr>
          <w:rFonts w:ascii="Arial" w:hAnsi="Arial" w:cs="Arial"/>
          <w:b/>
          <w:noProof/>
          <w:lang w:val="en-U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91440" distB="91440" distL="114300" distR="114300" simplePos="0" relativeHeight="251660288" behindDoc="0" locked="0" layoutInCell="0" allowOverlap="1" wp14:anchorId="58E651A8" wp14:editId="16D791EB">
                <wp:simplePos x="0" y="0"/>
                <wp:positionH relativeFrom="column">
                  <wp:posOffset>1897380</wp:posOffset>
                </wp:positionH>
                <wp:positionV relativeFrom="paragraph">
                  <wp:posOffset>2540</wp:posOffset>
                </wp:positionV>
                <wp:extent cx="2545080" cy="936625"/>
                <wp:effectExtent l="0" t="0" r="0" b="0"/>
                <wp:wrapSquare wrapText="bothSides"/>
                <wp:docPr id="5" name="Imag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80" cy="936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8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1309F850" w14:textId="77777777" w:rsidR="009432ED" w:rsidRDefault="009432ED" w:rsidP="00FE755B">
                            <w:pPr>
                              <w:pStyle w:val="FrameContents"/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ЗАВРШНИ ТЕСТ</w:t>
                            </w:r>
                          </w:p>
                          <w:p w14:paraId="0087BE0D" w14:textId="77777777" w:rsidR="009432ED" w:rsidRDefault="009432ED" w:rsidP="00FE755B">
                            <w:pPr>
                              <w:pStyle w:val="FrameContents"/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0-23 ПОЕНА</w:t>
                            </w:r>
                          </w:p>
                          <w:p w14:paraId="7292B9E8" w14:textId="77777777" w:rsidR="009432ED" w:rsidRDefault="009432ED" w:rsidP="00FE755B">
                            <w:pPr>
                              <w:pStyle w:val="FrameContents"/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lIns="137160" tIns="91440" rIns="137160" bIns="137160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</wp:anchor>
            </w:drawing>
          </mc:Choice>
          <mc:Fallback>
            <w:pict>
              <v:roundrect w14:anchorId="58E651A8" id="Image2" o:spid="_x0000_s1027" style="position:absolute;left:0;text-align:left;margin-left:149.4pt;margin-top:.2pt;width:200.4pt;height:73.75pt;z-index:251660288;visibility:visible;mso-wrap-style:square;mso-width-percent:330;mso-wrap-distance-left:9pt;mso-wrap-distance-top:7.2pt;mso-wrap-distance-right:9pt;mso-wrap-distance-bottom:7.2pt;mso-position-horizontal:absolute;mso-position-horizontal-relative:text;mso-position-vertical:absolute;mso-position-vertical-relative:text;mso-width-percent:330;mso-width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" o:allowincell="f" strokeweight=".53mm">
                <v:fill opacity="19789f"/>
                <v:textbox inset="10.8pt,7.2pt,10.8pt,10.8pt">
                  <w:txbxContent>
                    <w:p w14:paraId="1309F850" w14:textId="77777777" w:rsidR="009432ED" w:rsidRDefault="009432ED" w:rsidP="00FE755B">
                      <w:pPr>
                        <w:pStyle w:val="FrameContents"/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ЗАВРШНИ ТЕСТ</w:t>
                      </w:r>
                    </w:p>
                    <w:p w14:paraId="0087BE0D" w14:textId="77777777" w:rsidR="009432ED" w:rsidRDefault="009432ED" w:rsidP="00FE755B">
                      <w:pPr>
                        <w:pStyle w:val="FrameContents"/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0-23 ПОЕНА</w:t>
                      </w:r>
                    </w:p>
                    <w:p w14:paraId="7292B9E8" w14:textId="77777777" w:rsidR="009432ED" w:rsidRDefault="009432ED" w:rsidP="00FE755B">
                      <w:pPr>
                        <w:pStyle w:val="FrameContents"/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A3F5844" w14:textId="706C5DDC" w:rsidR="00FE755B" w:rsidRDefault="00FE755B" w:rsidP="00C877D6">
      <w:pPr>
        <w:jc w:val="center"/>
        <w:rPr>
          <w:rFonts w:ascii="Arial" w:hAnsi="Arial" w:cs="Arial"/>
          <w:b/>
          <w:noProof/>
          <w:lang w:val="en-US"/>
        </w:rPr>
      </w:pPr>
    </w:p>
    <w:p w14:paraId="0859C09A" w14:textId="763E9B33" w:rsidR="00FE755B" w:rsidRDefault="00FE755B" w:rsidP="00C877D6">
      <w:pPr>
        <w:jc w:val="center"/>
        <w:rPr>
          <w:rFonts w:ascii="Arial" w:hAnsi="Arial" w:cs="Arial"/>
          <w:b/>
          <w:noProof/>
          <w:lang w:val="en-US"/>
        </w:rPr>
      </w:pPr>
    </w:p>
    <w:p w14:paraId="5AD4E9C3" w14:textId="77777777" w:rsidR="00FE755B" w:rsidRPr="00FE755B" w:rsidRDefault="00FE755B" w:rsidP="00C877D6">
      <w:pPr>
        <w:jc w:val="center"/>
        <w:rPr>
          <w:rFonts w:ascii="Arial" w:hAnsi="Arial" w:cs="Arial"/>
          <w:b/>
          <w:lang w:val="ru-RU"/>
        </w:rPr>
      </w:pPr>
    </w:p>
    <w:p w14:paraId="73E960A0" w14:textId="77777777" w:rsidR="004F6582" w:rsidRPr="00FE755B" w:rsidRDefault="004F6582">
      <w:pPr>
        <w:rPr>
          <w:rFonts w:ascii="Arial" w:hAnsi="Arial" w:cs="Arial"/>
          <w:lang w:val="sr-Latn-CS"/>
        </w:rPr>
      </w:pPr>
    </w:p>
    <w:p w14:paraId="5B2CDB9A" w14:textId="77777777" w:rsidR="004F6582" w:rsidRPr="00FE755B" w:rsidRDefault="004F6582">
      <w:pPr>
        <w:rPr>
          <w:rFonts w:ascii="Arial" w:hAnsi="Arial" w:cs="Arial"/>
          <w:lang w:val="sr-Latn-CS"/>
        </w:rPr>
      </w:pPr>
    </w:p>
    <w:p w14:paraId="43EC72B0" w14:textId="41D99A2D" w:rsidR="004F6582" w:rsidRPr="00FE755B" w:rsidRDefault="004F6582" w:rsidP="00FE755B">
      <w:pPr>
        <w:rPr>
          <w:b/>
          <w:bCs/>
          <w:sz w:val="20"/>
          <w:szCs w:val="20"/>
          <w:u w:val="single"/>
          <w:lang w:val="ru-RU"/>
        </w:rPr>
      </w:pPr>
    </w:p>
    <w:p w14:paraId="60F8A68C" w14:textId="77777777" w:rsidR="004F6582" w:rsidRPr="00FE755B" w:rsidRDefault="00390D95">
      <w:pPr>
        <w:jc w:val="center"/>
        <w:rPr>
          <w:b/>
          <w:sz w:val="28"/>
          <w:szCs w:val="28"/>
        </w:rPr>
      </w:pPr>
      <w:r w:rsidRPr="00FE755B">
        <w:rPr>
          <w:b/>
          <w:sz w:val="28"/>
          <w:szCs w:val="28"/>
        </w:rPr>
        <w:t>ОЦЕЊИВАЊЕ</w:t>
      </w:r>
      <w:r w:rsidRPr="00FE755B">
        <w:rPr>
          <w:b/>
          <w:sz w:val="28"/>
          <w:szCs w:val="28"/>
          <w:lang w:val="sr-Latn-CS"/>
        </w:rPr>
        <w:t xml:space="preserve"> </w:t>
      </w:r>
      <w:r w:rsidRPr="00FE755B">
        <w:rPr>
          <w:b/>
          <w:sz w:val="28"/>
          <w:szCs w:val="28"/>
        </w:rPr>
        <w:t>ЗАВРШНОГ ТЕСТА</w:t>
      </w:r>
    </w:p>
    <w:p w14:paraId="3E1A362E" w14:textId="77777777" w:rsidR="004F6582" w:rsidRPr="00FE755B" w:rsidRDefault="00390D95">
      <w:pPr>
        <w:jc w:val="center"/>
        <w:rPr>
          <w:lang w:val="sr-Latn-CS"/>
        </w:rPr>
      </w:pPr>
      <w:proofErr w:type="spellStart"/>
      <w:r w:rsidRPr="00FE755B">
        <w:t>Тест</w:t>
      </w:r>
      <w:proofErr w:type="spellEnd"/>
      <w:r w:rsidRPr="00FE755B">
        <w:t xml:space="preserve"> </w:t>
      </w:r>
      <w:proofErr w:type="spellStart"/>
      <w:r w:rsidRPr="00FE755B">
        <w:t>има</w:t>
      </w:r>
      <w:proofErr w:type="spellEnd"/>
      <w:r w:rsidRPr="00FE755B">
        <w:t xml:space="preserve"> 23 </w:t>
      </w:r>
      <w:proofErr w:type="spellStart"/>
      <w:r w:rsidRPr="00FE755B">
        <w:t>питања</w:t>
      </w:r>
      <w:proofErr w:type="spellEnd"/>
    </w:p>
    <w:p w14:paraId="0E9D5D14" w14:textId="77777777" w:rsidR="004F6582" w:rsidRPr="00FE755B" w:rsidRDefault="00390D95">
      <w:pPr>
        <w:jc w:val="center"/>
      </w:pPr>
      <w:proofErr w:type="spellStart"/>
      <w:r w:rsidRPr="00FE755B">
        <w:t>Свако</w:t>
      </w:r>
      <w:proofErr w:type="spellEnd"/>
      <w:r w:rsidRPr="00FE755B">
        <w:t xml:space="preserve"> </w:t>
      </w:r>
      <w:proofErr w:type="spellStart"/>
      <w:r w:rsidRPr="00FE755B">
        <w:t>питање</w:t>
      </w:r>
      <w:proofErr w:type="spellEnd"/>
      <w:r w:rsidRPr="00FE755B">
        <w:t xml:space="preserve"> </w:t>
      </w:r>
      <w:proofErr w:type="spellStart"/>
      <w:r w:rsidRPr="00FE755B">
        <w:t>вреди</w:t>
      </w:r>
      <w:proofErr w:type="spellEnd"/>
      <w:r w:rsidRPr="00FE755B">
        <w:t xml:space="preserve"> 1 </w:t>
      </w:r>
      <w:proofErr w:type="spellStart"/>
      <w:r w:rsidRPr="00FE755B">
        <w:t>поен</w:t>
      </w:r>
      <w:proofErr w:type="spellEnd"/>
    </w:p>
    <w:p w14:paraId="46087DFD" w14:textId="77777777" w:rsidR="004F6582" w:rsidRPr="00FE755B" w:rsidRDefault="004F6582"/>
    <w:p w14:paraId="4ED635D1" w14:textId="77777777" w:rsidR="004F6582" w:rsidRPr="00BE7D3D" w:rsidRDefault="004F6582">
      <w:pPr>
        <w:rPr>
          <w:sz w:val="32"/>
          <w:szCs w:val="32"/>
          <w:lang w:val="sr-Latn-CS"/>
        </w:rPr>
      </w:pPr>
    </w:p>
    <w:p w14:paraId="0ADB63C7" w14:textId="77777777" w:rsidR="004F6582" w:rsidRPr="00FE755B" w:rsidRDefault="00390D95">
      <w:pPr>
        <w:jc w:val="center"/>
        <w:rPr>
          <w:b/>
          <w:sz w:val="36"/>
          <w:szCs w:val="36"/>
          <w:lang w:val="sr-Latn-CS"/>
        </w:rPr>
      </w:pPr>
      <w:r w:rsidRPr="00FE755B">
        <w:rPr>
          <w:b/>
          <w:sz w:val="36"/>
          <w:szCs w:val="36"/>
        </w:rPr>
        <w:t xml:space="preserve">МОДУЛ </w:t>
      </w:r>
      <w:r w:rsidRPr="00FE755B">
        <w:rPr>
          <w:b/>
          <w:sz w:val="36"/>
          <w:szCs w:val="36"/>
          <w:lang w:val="sr-Latn-CS"/>
        </w:rPr>
        <w:t>2.</w:t>
      </w:r>
    </w:p>
    <w:p w14:paraId="1D8F7C66" w14:textId="77777777" w:rsidR="004F6582" w:rsidRPr="00FE755B" w:rsidRDefault="004F6582"/>
    <w:p w14:paraId="03B9D4DB" w14:textId="691B7BF8" w:rsidR="004F6582" w:rsidRPr="00FE755B" w:rsidRDefault="004F6582" w:rsidP="00FE755B">
      <w:pPr>
        <w:jc w:val="center"/>
        <w:rPr>
          <w:lang w:val="sr-Latn-CS"/>
        </w:rPr>
      </w:pPr>
    </w:p>
    <w:p w14:paraId="0B2786B7" w14:textId="5E6FB82D" w:rsidR="004F6582" w:rsidRDefault="00BE7D3D" w:rsidP="00FE755B">
      <w:pPr>
        <w:jc w:val="center"/>
        <w:rPr>
          <w:rFonts w:ascii="Arial" w:hAnsi="Arial" w:cs="Arial"/>
          <w:lang w:val="sr-Latn-C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91440" distB="91440" distL="114300" distR="114300" simplePos="0" relativeHeight="251664384" behindDoc="0" locked="0" layoutInCell="0" allowOverlap="1" wp14:anchorId="5DA76C4C" wp14:editId="7EF98371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2545080" cy="936625"/>
                <wp:effectExtent l="0" t="0" r="19685" b="15875"/>
                <wp:wrapSquare wrapText="bothSides"/>
                <wp:docPr id="7" name="Imag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936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56D369" w14:textId="77777777" w:rsidR="009432ED" w:rsidRDefault="009432ED" w:rsidP="00BE7D3D">
                            <w:pPr>
                              <w:pStyle w:val="FrameContents"/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ЗАВРШНИ ТЕСТ</w:t>
                            </w:r>
                          </w:p>
                          <w:p w14:paraId="76F91F62" w14:textId="77777777" w:rsidR="009432ED" w:rsidRDefault="009432ED" w:rsidP="00BE7D3D">
                            <w:pPr>
                              <w:pStyle w:val="FrameContents"/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0-24 ПОЕНА</w:t>
                            </w:r>
                          </w:p>
                          <w:p w14:paraId="4E35F44D" w14:textId="77777777" w:rsidR="009432ED" w:rsidRDefault="009432ED" w:rsidP="00BE7D3D">
                            <w:pPr>
                              <w:pStyle w:val="FrameContents"/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lIns="137160" tIns="91440" rIns="137160" bIns="137160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</wp:anchor>
            </w:drawing>
          </mc:Choice>
          <mc:Fallback>
            <w:pict>
              <v:roundrect w14:anchorId="5DA76C4C" id="Image3" o:spid="_x0000_s1028" style="position:absolute;left:0;text-align:left;margin-left:0;margin-top:.9pt;width:200.4pt;height:73.75pt;z-index:251664384;visibility:visible;mso-wrap-style:square;mso-width-percent:330;mso-wrap-distance-left:9pt;mso-wrap-distance-top:7.2pt;mso-wrap-distance-right:9pt;mso-wrap-distance-bottom:7.2pt;mso-position-horizontal:center;mso-position-horizontal-relative:margin;mso-position-vertical:absolute;mso-position-vertical-relative:text;mso-width-percent:330;mso-width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" o:allowincell="f" strokeweight=".53mm">
                <v:fill opacity="19789f"/>
                <v:textbox inset="10.8pt,7.2pt,10.8pt,10.8pt">
                  <w:txbxContent>
                    <w:p w14:paraId="2D56D369" w14:textId="77777777" w:rsidR="009432ED" w:rsidRDefault="009432ED" w:rsidP="00BE7D3D">
                      <w:pPr>
                        <w:pStyle w:val="FrameContents"/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ЗАВРШНИ ТЕСТ</w:t>
                      </w:r>
                    </w:p>
                    <w:p w14:paraId="76F91F62" w14:textId="77777777" w:rsidR="009432ED" w:rsidRDefault="009432ED" w:rsidP="00BE7D3D">
                      <w:pPr>
                        <w:pStyle w:val="FrameContents"/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0-24 ПОЕНА</w:t>
                      </w:r>
                    </w:p>
                    <w:p w14:paraId="4E35F44D" w14:textId="77777777" w:rsidR="009432ED" w:rsidRDefault="009432ED" w:rsidP="00BE7D3D">
                      <w:pPr>
                        <w:pStyle w:val="FrameContents"/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E34458B" w14:textId="47AD8E76" w:rsidR="00BE7D3D" w:rsidRDefault="00BE7D3D" w:rsidP="00BE7D3D">
      <w:pPr>
        <w:rPr>
          <w:rFonts w:ascii="Arial" w:hAnsi="Arial" w:cs="Arial"/>
          <w:lang w:val="sr-Latn-CS"/>
        </w:rPr>
      </w:pPr>
    </w:p>
    <w:p w14:paraId="5C3C9968" w14:textId="77777777" w:rsidR="00BE7D3D" w:rsidRDefault="00BE7D3D" w:rsidP="00FE755B">
      <w:pPr>
        <w:jc w:val="center"/>
        <w:rPr>
          <w:rFonts w:ascii="Arial" w:hAnsi="Arial" w:cs="Arial"/>
          <w:lang w:val="sr-Latn-CS"/>
        </w:rPr>
      </w:pPr>
    </w:p>
    <w:p w14:paraId="3CB8DC7A" w14:textId="77777777" w:rsidR="00FE755B" w:rsidRDefault="00FE755B" w:rsidP="00BE7D3D">
      <w:pPr>
        <w:rPr>
          <w:rFonts w:ascii="Arial" w:hAnsi="Arial" w:cs="Arial"/>
          <w:lang w:val="sr-Latn-CS"/>
        </w:rPr>
      </w:pPr>
    </w:p>
    <w:p w14:paraId="5B238B44" w14:textId="77777777" w:rsidR="00FE755B" w:rsidRPr="00FE755B" w:rsidRDefault="00FE755B" w:rsidP="00FE755B">
      <w:pPr>
        <w:jc w:val="center"/>
        <w:rPr>
          <w:rFonts w:ascii="Arial" w:hAnsi="Arial" w:cs="Arial"/>
          <w:lang w:val="sr-Latn-CS"/>
        </w:rPr>
      </w:pPr>
    </w:p>
    <w:p w14:paraId="0667D3F4" w14:textId="77777777" w:rsidR="004F6582" w:rsidRPr="00FE755B" w:rsidRDefault="004F6582">
      <w:pPr>
        <w:jc w:val="center"/>
        <w:rPr>
          <w:b/>
          <w:bCs/>
          <w:sz w:val="20"/>
          <w:szCs w:val="20"/>
          <w:u w:val="single"/>
          <w:lang w:val="ru-RU"/>
        </w:rPr>
      </w:pPr>
    </w:p>
    <w:p w14:paraId="246FD4CB" w14:textId="77777777" w:rsidR="00BE7D3D" w:rsidRDefault="00BE7D3D" w:rsidP="00BE7D3D">
      <w:pPr>
        <w:jc w:val="center"/>
        <w:rPr>
          <w:b/>
          <w:sz w:val="28"/>
          <w:szCs w:val="28"/>
        </w:rPr>
      </w:pPr>
    </w:p>
    <w:p w14:paraId="583AF754" w14:textId="74C42943" w:rsidR="004F6582" w:rsidRPr="00FE755B" w:rsidRDefault="00390D95" w:rsidP="00BE7D3D">
      <w:pPr>
        <w:jc w:val="center"/>
        <w:rPr>
          <w:b/>
          <w:sz w:val="28"/>
          <w:szCs w:val="28"/>
        </w:rPr>
      </w:pPr>
      <w:r w:rsidRPr="00FE755B">
        <w:rPr>
          <w:b/>
          <w:sz w:val="28"/>
          <w:szCs w:val="28"/>
        </w:rPr>
        <w:t>ОЦЕЊИВАЊЕ ЗАВРШНОГ ТЕСТА</w:t>
      </w:r>
    </w:p>
    <w:p w14:paraId="692F3A7D" w14:textId="77777777" w:rsidR="004F6582" w:rsidRPr="00FE755B" w:rsidRDefault="00390D95">
      <w:pPr>
        <w:jc w:val="center"/>
        <w:rPr>
          <w:lang w:val="sr-Latn-CS"/>
        </w:rPr>
      </w:pPr>
      <w:proofErr w:type="spellStart"/>
      <w:r w:rsidRPr="00FE755B">
        <w:t>Тест</w:t>
      </w:r>
      <w:proofErr w:type="spellEnd"/>
      <w:r w:rsidRPr="00FE755B">
        <w:t xml:space="preserve"> </w:t>
      </w:r>
      <w:proofErr w:type="spellStart"/>
      <w:r w:rsidRPr="00FE755B">
        <w:t>има</w:t>
      </w:r>
      <w:proofErr w:type="spellEnd"/>
      <w:r w:rsidRPr="00FE755B">
        <w:t xml:space="preserve"> </w:t>
      </w:r>
      <w:r w:rsidRPr="00FE755B">
        <w:rPr>
          <w:lang w:val="ru-RU"/>
        </w:rPr>
        <w:t>24</w:t>
      </w:r>
      <w:r w:rsidRPr="00FE755B">
        <w:t xml:space="preserve"> </w:t>
      </w:r>
      <w:proofErr w:type="spellStart"/>
      <w:r w:rsidRPr="00FE755B">
        <w:t>питања</w:t>
      </w:r>
      <w:proofErr w:type="spellEnd"/>
    </w:p>
    <w:p w14:paraId="53E3B99B" w14:textId="77777777" w:rsidR="004F6582" w:rsidRPr="00FE755B" w:rsidRDefault="00390D95">
      <w:pPr>
        <w:jc w:val="center"/>
        <w:rPr>
          <w:lang w:val="ru-RU"/>
        </w:rPr>
      </w:pPr>
      <w:proofErr w:type="spellStart"/>
      <w:r w:rsidRPr="00FE755B">
        <w:t>Свако</w:t>
      </w:r>
      <w:proofErr w:type="spellEnd"/>
      <w:r w:rsidRPr="00FE755B">
        <w:t xml:space="preserve"> </w:t>
      </w:r>
      <w:proofErr w:type="spellStart"/>
      <w:r w:rsidRPr="00FE755B">
        <w:t>питање</w:t>
      </w:r>
      <w:proofErr w:type="spellEnd"/>
      <w:r w:rsidRPr="00FE755B">
        <w:rPr>
          <w:lang w:val="ru-RU"/>
        </w:rPr>
        <w:t xml:space="preserve"> вреди</w:t>
      </w:r>
      <w:r w:rsidRPr="00FE755B">
        <w:t xml:space="preserve"> </w:t>
      </w:r>
      <w:r w:rsidRPr="00FE755B">
        <w:rPr>
          <w:lang w:val="ru-RU"/>
        </w:rPr>
        <w:t xml:space="preserve">1 </w:t>
      </w:r>
      <w:proofErr w:type="spellStart"/>
      <w:r w:rsidRPr="00FE755B">
        <w:t>поен</w:t>
      </w:r>
      <w:proofErr w:type="spellEnd"/>
    </w:p>
    <w:p w14:paraId="6254543C" w14:textId="77777777" w:rsidR="004F6582" w:rsidRPr="00FE755B" w:rsidRDefault="004F6582">
      <w:pPr>
        <w:jc w:val="center"/>
        <w:rPr>
          <w:b/>
          <w:lang w:val="ru-RU"/>
        </w:rPr>
      </w:pPr>
    </w:p>
    <w:p w14:paraId="58307556" w14:textId="77777777" w:rsidR="004F6582" w:rsidRPr="00FE755B" w:rsidRDefault="004F6582">
      <w:pPr>
        <w:rPr>
          <w:b/>
          <w:bCs/>
          <w:sz w:val="32"/>
          <w:szCs w:val="32"/>
        </w:rPr>
      </w:pPr>
    </w:p>
    <w:p w14:paraId="56124187" w14:textId="77777777" w:rsidR="004F6582" w:rsidRPr="00FE755B" w:rsidRDefault="00390D95">
      <w:pPr>
        <w:jc w:val="center"/>
        <w:rPr>
          <w:b/>
          <w:sz w:val="36"/>
          <w:szCs w:val="36"/>
          <w:lang w:val="sr-Latn-CS"/>
        </w:rPr>
      </w:pPr>
      <w:r w:rsidRPr="00FE755B">
        <w:rPr>
          <w:b/>
          <w:sz w:val="36"/>
          <w:szCs w:val="36"/>
        </w:rPr>
        <w:t>МОДУЛ 3</w:t>
      </w:r>
      <w:r w:rsidRPr="00FE755B">
        <w:rPr>
          <w:b/>
          <w:sz w:val="36"/>
          <w:szCs w:val="36"/>
          <w:lang w:val="sr-Latn-CS"/>
        </w:rPr>
        <w:t>.</w:t>
      </w:r>
    </w:p>
    <w:p w14:paraId="6D4ED355" w14:textId="4EB80190" w:rsidR="004F6582" w:rsidRDefault="004F6582"/>
    <w:p w14:paraId="0420D7BE" w14:textId="77777777" w:rsidR="00FE755B" w:rsidRPr="00FE755B" w:rsidRDefault="00FE755B">
      <w:pPr>
        <w:rPr>
          <w:lang w:val="sr-Latn-CS"/>
        </w:rPr>
      </w:pPr>
    </w:p>
    <w:p w14:paraId="040E4357" w14:textId="4A7E21AB" w:rsidR="004F6582" w:rsidRDefault="00FE755B" w:rsidP="00FE755B">
      <w:pPr>
        <w:jc w:val="center"/>
        <w:rPr>
          <w:noProof/>
          <w:lang w:val="en-U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91440" distB="91440" distL="114300" distR="114300" simplePos="0" relativeHeight="251662336" behindDoc="0" locked="0" layoutInCell="0" allowOverlap="1" wp14:anchorId="70DE1D07" wp14:editId="140C86C3">
                <wp:simplePos x="0" y="0"/>
                <wp:positionH relativeFrom="column">
                  <wp:posOffset>1897380</wp:posOffset>
                </wp:positionH>
                <wp:positionV relativeFrom="paragraph">
                  <wp:posOffset>-1905</wp:posOffset>
                </wp:positionV>
                <wp:extent cx="2545080" cy="936625"/>
                <wp:effectExtent l="0" t="0" r="0" b="0"/>
                <wp:wrapSquare wrapText="bothSides"/>
                <wp:docPr id="9" name="Imag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80" cy="936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8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6920CA63" w14:textId="77777777" w:rsidR="009432ED" w:rsidRDefault="009432ED" w:rsidP="00FE755B">
                            <w:pPr>
                              <w:pStyle w:val="FrameContents"/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ЗАВРШНИ ТЕСТ</w:t>
                            </w:r>
                          </w:p>
                          <w:p w14:paraId="2A013279" w14:textId="77777777" w:rsidR="009432ED" w:rsidRDefault="009432ED" w:rsidP="00FE755B">
                            <w:pPr>
                              <w:pStyle w:val="FrameContents"/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0-23 ПОЕНА</w:t>
                            </w:r>
                          </w:p>
                          <w:p w14:paraId="0AFA2520" w14:textId="77777777" w:rsidR="009432ED" w:rsidRDefault="009432ED" w:rsidP="00FE755B">
                            <w:pPr>
                              <w:pStyle w:val="FrameContents"/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lIns="137160" tIns="91440" rIns="137160" bIns="137160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</wp:anchor>
            </w:drawing>
          </mc:Choice>
          <mc:Fallback>
            <w:pict>
              <v:roundrect w14:anchorId="70DE1D07" id="Image4" o:spid="_x0000_s1029" style="position:absolute;left:0;text-align:left;margin-left:149.4pt;margin-top:-.15pt;width:200.4pt;height:73.75pt;z-index:251662336;visibility:visible;mso-wrap-style:square;mso-width-percent:330;mso-wrap-distance-left:9pt;mso-wrap-distance-top:7.2pt;mso-wrap-distance-right:9pt;mso-wrap-distance-bottom:7.2pt;mso-position-horizontal:absolute;mso-position-horizontal-relative:text;mso-position-vertical:absolute;mso-position-vertical-relative:text;mso-width-percent:330;mso-width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" o:allowincell="f" strokeweight=".53mm">
                <v:fill opacity="19789f"/>
                <v:textbox inset="10.8pt,7.2pt,10.8pt,10.8pt">
                  <w:txbxContent>
                    <w:p w14:paraId="6920CA63" w14:textId="77777777" w:rsidR="009432ED" w:rsidRDefault="009432ED" w:rsidP="00FE755B">
                      <w:pPr>
                        <w:pStyle w:val="FrameContents"/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ЗАВРШНИ ТЕСТ</w:t>
                      </w:r>
                    </w:p>
                    <w:p w14:paraId="2A013279" w14:textId="77777777" w:rsidR="009432ED" w:rsidRDefault="009432ED" w:rsidP="00FE755B">
                      <w:pPr>
                        <w:pStyle w:val="FrameContents"/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0-23 ПОЕНА</w:t>
                      </w:r>
                    </w:p>
                    <w:p w14:paraId="0AFA2520" w14:textId="77777777" w:rsidR="009432ED" w:rsidRDefault="009432ED" w:rsidP="00FE755B">
                      <w:pPr>
                        <w:pStyle w:val="FrameContents"/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63DE7708" w14:textId="77777777" w:rsidR="00FE755B" w:rsidRPr="00FE755B" w:rsidRDefault="00FE755B" w:rsidP="00FE755B">
      <w:pPr>
        <w:jc w:val="center"/>
        <w:rPr>
          <w:lang w:val="ru-RU"/>
        </w:rPr>
      </w:pPr>
    </w:p>
    <w:p w14:paraId="323A23F8" w14:textId="6AEF257B" w:rsidR="004F6582" w:rsidRPr="00FE755B" w:rsidRDefault="004F6582" w:rsidP="00FE755B">
      <w:pPr>
        <w:jc w:val="center"/>
        <w:rPr>
          <w:lang w:val="ru-RU"/>
        </w:rPr>
      </w:pPr>
    </w:p>
    <w:p w14:paraId="7B829FE1" w14:textId="77777777" w:rsidR="004F6582" w:rsidRPr="00FE755B" w:rsidRDefault="004F6582">
      <w:pPr>
        <w:rPr>
          <w:lang w:val="ru-RU"/>
        </w:rPr>
      </w:pPr>
    </w:p>
    <w:p w14:paraId="5D3C832E" w14:textId="77777777" w:rsidR="004F6582" w:rsidRPr="00FE755B" w:rsidRDefault="004F6582" w:rsidP="00FE755B">
      <w:pPr>
        <w:jc w:val="center"/>
        <w:rPr>
          <w:rFonts w:ascii="Arial" w:hAnsi="Arial" w:cs="Arial"/>
          <w:b/>
          <w:lang w:val="ru-RU"/>
        </w:rPr>
      </w:pPr>
    </w:p>
    <w:p w14:paraId="75817312" w14:textId="77777777" w:rsidR="004F6582" w:rsidRPr="00FE755B" w:rsidRDefault="004F6582">
      <w:pPr>
        <w:rPr>
          <w:rFonts w:ascii="Arial" w:hAnsi="Arial" w:cs="Arial"/>
          <w:lang w:val="sr-Latn-CS"/>
        </w:rPr>
      </w:pPr>
    </w:p>
    <w:p w14:paraId="022860F2" w14:textId="77777777" w:rsidR="004F6582" w:rsidRPr="00FE755B" w:rsidRDefault="004F6582">
      <w:pPr>
        <w:jc w:val="center"/>
        <w:rPr>
          <w:b/>
          <w:bCs/>
          <w:sz w:val="20"/>
          <w:szCs w:val="20"/>
          <w:u w:val="single"/>
          <w:lang w:val="ru-RU"/>
        </w:rPr>
      </w:pPr>
    </w:p>
    <w:p w14:paraId="621BCA80" w14:textId="77777777" w:rsidR="004F6582" w:rsidRDefault="00390D95">
      <w:pPr>
        <w:jc w:val="center"/>
        <w:rPr>
          <w:b/>
          <w:sz w:val="28"/>
          <w:szCs w:val="28"/>
        </w:rPr>
      </w:pPr>
      <w:r w:rsidRPr="00FE755B">
        <w:rPr>
          <w:b/>
          <w:sz w:val="28"/>
          <w:szCs w:val="28"/>
        </w:rPr>
        <w:t xml:space="preserve">ОЦЕЊИВАЊЕ </w:t>
      </w:r>
      <w:r>
        <w:rPr>
          <w:b/>
          <w:sz w:val="28"/>
          <w:szCs w:val="28"/>
        </w:rPr>
        <w:t>ЗАВРШНОГ ТЕСТА</w:t>
      </w:r>
    </w:p>
    <w:p w14:paraId="5F347F3F" w14:textId="77777777" w:rsidR="004F6582" w:rsidRDefault="00390D95">
      <w:pPr>
        <w:jc w:val="center"/>
        <w:rPr>
          <w:lang w:val="sr-Latn-CS"/>
        </w:rPr>
      </w:pPr>
      <w:proofErr w:type="spellStart"/>
      <w:r>
        <w:t>Тест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r>
        <w:rPr>
          <w:lang w:val="ru-RU"/>
        </w:rPr>
        <w:t>23</w:t>
      </w:r>
      <w:r>
        <w:t xml:space="preserve"> </w:t>
      </w:r>
      <w:proofErr w:type="spellStart"/>
      <w:r>
        <w:t>питања</w:t>
      </w:r>
      <w:proofErr w:type="spellEnd"/>
    </w:p>
    <w:p w14:paraId="7C027032" w14:textId="77777777" w:rsidR="004F6582" w:rsidRDefault="00390D95">
      <w:pPr>
        <w:jc w:val="center"/>
        <w:rPr>
          <w:lang w:val="ru-RU"/>
        </w:rPr>
        <w:sectPr w:rsidR="004F6582">
          <w:headerReference w:type="default" r:id="rId9"/>
          <w:pgSz w:w="11906" w:h="16838"/>
          <w:pgMar w:top="567" w:right="567" w:bottom="567" w:left="1418" w:header="510" w:footer="0" w:gutter="0"/>
          <w:cols w:space="720"/>
          <w:formProt w:val="0"/>
          <w:docGrid w:linePitch="360"/>
        </w:sectPr>
      </w:pPr>
      <w:proofErr w:type="spellStart"/>
      <w:r>
        <w:t>Свако</w:t>
      </w:r>
      <w:proofErr w:type="spellEnd"/>
      <w:r>
        <w:t xml:space="preserve"> </w:t>
      </w:r>
      <w:proofErr w:type="spellStart"/>
      <w:r>
        <w:t>питање</w:t>
      </w:r>
      <w:proofErr w:type="spellEnd"/>
      <w:r>
        <w:rPr>
          <w:lang w:val="ru-RU"/>
        </w:rPr>
        <w:t xml:space="preserve"> вреди</w:t>
      </w:r>
      <w:r>
        <w:t xml:space="preserve"> </w:t>
      </w:r>
      <w:r>
        <w:rPr>
          <w:lang w:val="ru-RU"/>
        </w:rPr>
        <w:t xml:space="preserve">1 </w:t>
      </w:r>
      <w:proofErr w:type="spellStart"/>
      <w:r>
        <w:t>поен</w:t>
      </w:r>
      <w:proofErr w:type="spellEnd"/>
    </w:p>
    <w:p w14:paraId="049725FA" w14:textId="77777777" w:rsidR="004F6582" w:rsidRDefault="004F6582">
      <w:pPr>
        <w:rPr>
          <w:b/>
          <w:bCs/>
          <w:sz w:val="32"/>
          <w:szCs w:val="32"/>
        </w:rPr>
      </w:pPr>
    </w:p>
    <w:p w14:paraId="3598AC61" w14:textId="77777777" w:rsidR="004F6582" w:rsidRDefault="004F6582">
      <w:pPr>
        <w:rPr>
          <w:b/>
          <w:bCs/>
          <w:sz w:val="32"/>
          <w:szCs w:val="32"/>
        </w:rPr>
      </w:pPr>
    </w:p>
    <w:p w14:paraId="3D19E6CC" w14:textId="77777777" w:rsidR="004F6582" w:rsidRDefault="004F6582">
      <w:pPr>
        <w:rPr>
          <w:b/>
          <w:bCs/>
          <w:sz w:val="32"/>
          <w:szCs w:val="32"/>
        </w:rPr>
      </w:pPr>
    </w:p>
    <w:p w14:paraId="25B7E69E" w14:textId="77777777" w:rsidR="004F6582" w:rsidRDefault="004F6582">
      <w:pPr>
        <w:rPr>
          <w:b/>
          <w:bCs/>
          <w:sz w:val="32"/>
          <w:szCs w:val="20"/>
        </w:rPr>
      </w:pPr>
    </w:p>
    <w:p w14:paraId="1B171251" w14:textId="77777777" w:rsidR="004F6582" w:rsidRDefault="004F6582">
      <w:pPr>
        <w:rPr>
          <w:b/>
          <w:bCs/>
          <w:sz w:val="32"/>
          <w:szCs w:val="20"/>
        </w:rPr>
      </w:pPr>
    </w:p>
    <w:p w14:paraId="5F267BE0" w14:textId="77777777" w:rsidR="004F6582" w:rsidRDefault="00390D95">
      <w:pPr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ЛИТЕРАТУРА:</w:t>
      </w:r>
    </w:p>
    <w:p w14:paraId="626B2108" w14:textId="77777777" w:rsidR="004F6582" w:rsidRDefault="004F6582">
      <w:pPr>
        <w:rPr>
          <w:b/>
          <w:bCs/>
          <w:sz w:val="32"/>
          <w:szCs w:val="20"/>
        </w:rPr>
      </w:pPr>
    </w:p>
    <w:tbl>
      <w:tblPr>
        <w:tblpPr w:leftFromText="180" w:rightFromText="180" w:vertAnchor="text" w:horzAnchor="margin" w:tblpXSpec="center" w:tblpY="141"/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218"/>
        <w:gridCol w:w="2660"/>
        <w:gridCol w:w="5590"/>
        <w:gridCol w:w="4331"/>
        <w:gridCol w:w="1895"/>
      </w:tblGrid>
      <w:tr w:rsidR="004F6582" w14:paraId="008895C0" w14:textId="77777777">
        <w:trPr>
          <w:trHeight w:val="624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F15E2" w14:textId="77777777" w:rsidR="004F6582" w:rsidRDefault="00390D95">
            <w:pPr>
              <w:widowControl w:val="0"/>
              <w:ind w:left="-180" w:firstLine="180"/>
              <w:jc w:val="center"/>
              <w:rPr>
                <w:b/>
                <w:sz w:val="22"/>
                <w:szCs w:val="14"/>
              </w:rPr>
            </w:pPr>
            <w:r>
              <w:rPr>
                <w:b/>
                <w:sz w:val="22"/>
                <w:szCs w:val="14"/>
              </w:rPr>
              <w:t>МОДУЛ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611D" w14:textId="77777777" w:rsidR="004F6582" w:rsidRDefault="00390D95">
            <w:pPr>
              <w:widowControl w:val="0"/>
              <w:jc w:val="center"/>
              <w:rPr>
                <w:b/>
                <w:bCs/>
                <w:sz w:val="22"/>
                <w:szCs w:val="14"/>
                <w:u w:val="single"/>
                <w:lang w:val="ru-RU"/>
              </w:rPr>
            </w:pPr>
            <w:r>
              <w:rPr>
                <w:b/>
                <w:bCs/>
                <w:sz w:val="22"/>
                <w:szCs w:val="14"/>
              </w:rPr>
              <w:t>НАЗИВ УЏБЕНИКА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3920" w14:textId="77777777" w:rsidR="004F6582" w:rsidRDefault="00390D95">
            <w:pPr>
              <w:widowControl w:val="0"/>
              <w:jc w:val="center"/>
              <w:rPr>
                <w:b/>
                <w:bCs/>
                <w:sz w:val="22"/>
                <w:szCs w:val="14"/>
                <w:u w:val="single"/>
                <w:lang w:val="ru-RU"/>
              </w:rPr>
            </w:pPr>
            <w:r>
              <w:rPr>
                <w:b/>
                <w:bCs/>
                <w:sz w:val="22"/>
                <w:szCs w:val="14"/>
              </w:rPr>
              <w:t>АУТОРИ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652D" w14:textId="77777777" w:rsidR="004F6582" w:rsidRDefault="00390D95">
            <w:pPr>
              <w:widowControl w:val="0"/>
              <w:jc w:val="center"/>
              <w:rPr>
                <w:b/>
                <w:bCs/>
                <w:sz w:val="22"/>
                <w:szCs w:val="14"/>
                <w:u w:val="single"/>
                <w:lang w:val="ru-RU"/>
              </w:rPr>
            </w:pPr>
            <w:r>
              <w:rPr>
                <w:b/>
                <w:bCs/>
                <w:sz w:val="22"/>
                <w:szCs w:val="14"/>
              </w:rPr>
              <w:t>ИЗАДАВАЧ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6669" w14:textId="77777777" w:rsidR="004F6582" w:rsidRDefault="00390D95">
            <w:pPr>
              <w:widowControl w:val="0"/>
              <w:jc w:val="center"/>
              <w:rPr>
                <w:b/>
                <w:bCs/>
                <w:sz w:val="22"/>
                <w:szCs w:val="14"/>
                <w:u w:val="single"/>
              </w:rPr>
            </w:pPr>
            <w:r>
              <w:rPr>
                <w:b/>
                <w:bCs/>
                <w:sz w:val="22"/>
                <w:szCs w:val="14"/>
              </w:rPr>
              <w:t>БИБЛИОТЕ</w:t>
            </w:r>
            <w:r>
              <w:rPr>
                <w:b/>
                <w:bCs/>
                <w:sz w:val="22"/>
                <w:szCs w:val="14"/>
                <w:lang w:val="en-US"/>
              </w:rPr>
              <w:t>КА</w:t>
            </w:r>
          </w:p>
        </w:tc>
      </w:tr>
      <w:tr w:rsidR="004F6582" w14:paraId="212F4599" w14:textId="77777777">
        <w:trPr>
          <w:trHeight w:val="624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5A4CB" w14:textId="77777777" w:rsidR="004F6582" w:rsidRDefault="00390D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FC283" w14:textId="77777777" w:rsidR="004F6582" w:rsidRDefault="00390D95">
            <w:pPr>
              <w:widowControl w:val="0"/>
              <w:ind w:right="-20"/>
              <w:rPr>
                <w:b/>
                <w:bCs/>
                <w:sz w:val="32"/>
                <w:szCs w:val="32"/>
              </w:rPr>
            </w:pPr>
            <w:proofErr w:type="spellStart"/>
            <w:r>
              <w:t>Општа</w:t>
            </w:r>
            <w:proofErr w:type="spellEnd"/>
            <w:r>
              <w:t xml:space="preserve"> </w:t>
            </w:r>
            <w:proofErr w:type="spellStart"/>
            <w:r>
              <w:t>епидемиологија</w:t>
            </w:r>
            <w:proofErr w:type="spellEnd"/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5D480" w14:textId="77777777" w:rsidR="004F6582" w:rsidRDefault="00390D95">
            <w:pPr>
              <w:widowControl w:val="0"/>
              <w:ind w:left="101" w:right="-20"/>
              <w:rPr>
                <w:b/>
                <w:bCs/>
                <w:sz w:val="32"/>
                <w:szCs w:val="32"/>
              </w:rPr>
            </w:pPr>
            <w:proofErr w:type="spellStart"/>
            <w:r>
              <w:t>Радовановић</w:t>
            </w:r>
            <w:proofErr w:type="spellEnd"/>
            <w:r>
              <w:t xml:space="preserve"> З, </w:t>
            </w:r>
            <w:proofErr w:type="spellStart"/>
            <w:r>
              <w:t>Влајинац</w:t>
            </w:r>
            <w:proofErr w:type="spellEnd"/>
            <w:r>
              <w:t xml:space="preserve"> Х.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F779" w14:textId="77777777" w:rsidR="004F6582" w:rsidRDefault="00390D95">
            <w:pPr>
              <w:widowControl w:val="0"/>
              <w:ind w:left="101" w:right="-20"/>
              <w:rPr>
                <w:b/>
                <w:bCs/>
                <w:sz w:val="32"/>
                <w:szCs w:val="32"/>
              </w:rPr>
            </w:pPr>
            <w:proofErr w:type="spellStart"/>
            <w:r>
              <w:t>Наука</w:t>
            </w:r>
            <w:proofErr w:type="spellEnd"/>
            <w:r>
              <w:t xml:space="preserve">, </w:t>
            </w:r>
            <w:proofErr w:type="spellStart"/>
            <w:r>
              <w:t>Београд</w:t>
            </w:r>
            <w:proofErr w:type="spellEnd"/>
            <w:r>
              <w:t>, 2001.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3AB4C" w14:textId="77777777" w:rsidR="004F6582" w:rsidRDefault="00390D95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t>Има</w:t>
            </w:r>
            <w:proofErr w:type="spellEnd"/>
          </w:p>
        </w:tc>
      </w:tr>
      <w:tr w:rsidR="004F6582" w14:paraId="6C969070" w14:textId="77777777">
        <w:trPr>
          <w:trHeight w:val="624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DC0E5" w14:textId="77777777" w:rsidR="004F6582" w:rsidRDefault="00390D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DE184" w14:textId="77777777" w:rsidR="004F6582" w:rsidRDefault="00390D95">
            <w:pPr>
              <w:widowControl w:val="0"/>
              <w:ind w:right="-20"/>
              <w:rPr>
                <w:b/>
                <w:bCs/>
                <w:sz w:val="32"/>
                <w:szCs w:val="32"/>
              </w:rPr>
            </w:pPr>
            <w:proofErr w:type="spellStart"/>
            <w:r>
              <w:t>Епидемиологија</w:t>
            </w:r>
            <w:proofErr w:type="spellEnd"/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15401" w14:textId="77777777" w:rsidR="004F6582" w:rsidRDefault="00390D95">
            <w:pPr>
              <w:widowControl w:val="0"/>
              <w:ind w:left="101" w:right="-20"/>
              <w:rPr>
                <w:b/>
                <w:bCs/>
                <w:sz w:val="32"/>
                <w:szCs w:val="32"/>
              </w:rPr>
            </w:pPr>
            <w:proofErr w:type="spellStart"/>
            <w:r>
              <w:t>Гледовић</w:t>
            </w:r>
            <w:proofErr w:type="spellEnd"/>
            <w:r>
              <w:t xml:space="preserve"> З, </w:t>
            </w:r>
            <w:proofErr w:type="spellStart"/>
            <w:r>
              <w:t>Славенка</w:t>
            </w:r>
            <w:proofErr w:type="spellEnd"/>
            <w:r>
              <w:t xml:space="preserve"> Ј, </w:t>
            </w:r>
            <w:proofErr w:type="spellStart"/>
            <w:r>
              <w:t>Јаребински</w:t>
            </w:r>
            <w:proofErr w:type="spellEnd"/>
            <w:r>
              <w:t xml:space="preserve"> М, </w:t>
            </w:r>
            <w:proofErr w:type="spellStart"/>
            <w:r>
              <w:t>Марковић-Денић</w:t>
            </w:r>
            <w:proofErr w:type="spellEnd"/>
            <w:r>
              <w:t xml:space="preserve"> Љ, </w:t>
            </w:r>
            <w:proofErr w:type="spellStart"/>
            <w:r>
              <w:t>Пекмезовић</w:t>
            </w:r>
            <w:proofErr w:type="spellEnd"/>
            <w:r>
              <w:t xml:space="preserve"> Т, </w:t>
            </w:r>
            <w:proofErr w:type="spellStart"/>
            <w:r>
              <w:t>Шипетић-Грујичић</w:t>
            </w:r>
            <w:proofErr w:type="spellEnd"/>
            <w:r>
              <w:t xml:space="preserve"> С.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760A" w14:textId="77777777" w:rsidR="004F6582" w:rsidRDefault="00390D95">
            <w:pPr>
              <w:widowControl w:val="0"/>
              <w:ind w:left="101" w:right="-20"/>
              <w:rPr>
                <w:b/>
                <w:bCs/>
                <w:sz w:val="32"/>
                <w:szCs w:val="32"/>
              </w:rPr>
            </w:pPr>
            <w:proofErr w:type="spellStart"/>
            <w:r>
              <w:t>Медицински</w:t>
            </w:r>
            <w:proofErr w:type="spellEnd"/>
            <w:r>
              <w:t xml:space="preserve"> </w:t>
            </w:r>
            <w:proofErr w:type="spellStart"/>
            <w:r>
              <w:t>факултет</w:t>
            </w:r>
            <w:proofErr w:type="spellEnd"/>
            <w:r>
              <w:t xml:space="preserve"> </w:t>
            </w:r>
            <w:proofErr w:type="spellStart"/>
            <w:r>
              <w:t>Универзитета</w:t>
            </w:r>
            <w:proofErr w:type="spellEnd"/>
            <w:r>
              <w:t xml:space="preserve"> у </w:t>
            </w:r>
            <w:proofErr w:type="spellStart"/>
            <w:r>
              <w:t>Београду</w:t>
            </w:r>
            <w:proofErr w:type="spellEnd"/>
            <w:r>
              <w:t xml:space="preserve"> - ЦИБИД, </w:t>
            </w:r>
            <w:proofErr w:type="spellStart"/>
            <w:r>
              <w:t>Београд</w:t>
            </w:r>
            <w:proofErr w:type="spellEnd"/>
            <w:r>
              <w:t>, 2006.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D4902" w14:textId="77777777" w:rsidR="004F6582" w:rsidRDefault="00390D95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t>Има</w:t>
            </w:r>
            <w:proofErr w:type="spellEnd"/>
          </w:p>
        </w:tc>
      </w:tr>
      <w:tr w:rsidR="004F6582" w14:paraId="3B68924D" w14:textId="77777777">
        <w:trPr>
          <w:trHeight w:val="454"/>
          <w:jc w:val="center"/>
        </w:trPr>
        <w:tc>
          <w:tcPr>
            <w:tcW w:w="15704" w:type="dxa"/>
            <w:gridSpan w:val="5"/>
            <w:tcBorders>
              <w:top w:val="single" w:sz="4" w:space="0" w:color="000000"/>
            </w:tcBorders>
            <w:vAlign w:val="center"/>
          </w:tcPr>
          <w:p w14:paraId="67301A29" w14:textId="77777777" w:rsidR="004F6582" w:rsidRDefault="00390D95">
            <w:pPr>
              <w:widowControl w:val="0"/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br/>
              <w:t xml:space="preserve">Сва предавања налазе се на сајту Факултета медицинских наука: </w:t>
            </w:r>
            <w:r w:rsidR="00EE3249">
              <w:fldChar w:fldCharType="begin"/>
            </w:r>
            <w:r w:rsidR="00EE3249">
              <w:instrText>HYPERLINK "http://www.medf.kg.ac.rs/" \h</w:instrText>
            </w:r>
            <w:r w:rsidR="00EE3249">
              <w:fldChar w:fldCharType="separate"/>
            </w:r>
            <w:r>
              <w:rPr>
                <w:rStyle w:val="Hyperlink"/>
                <w:bCs/>
                <w:color w:val="auto"/>
                <w:sz w:val="20"/>
                <w:szCs w:val="20"/>
                <w:u w:val="none"/>
                <w:lang w:val="ru-RU"/>
              </w:rPr>
              <w:t>www.med</w:t>
            </w:r>
            <w:bookmarkStart w:id="0" w:name="_Hlt222897923"/>
            <w:bookmarkStart w:id="1" w:name="_Hlt222897924"/>
            <w:r>
              <w:rPr>
                <w:rStyle w:val="Hyperlink"/>
                <w:bCs/>
                <w:color w:val="auto"/>
                <w:sz w:val="20"/>
                <w:szCs w:val="20"/>
                <w:u w:val="none"/>
                <w:lang w:val="ru-RU"/>
              </w:rPr>
              <w:t>f</w:t>
            </w:r>
            <w:bookmarkEnd w:id="0"/>
            <w:bookmarkEnd w:id="1"/>
            <w:r>
              <w:rPr>
                <w:rStyle w:val="Hyperlink"/>
                <w:bCs/>
                <w:color w:val="auto"/>
                <w:sz w:val="20"/>
                <w:szCs w:val="20"/>
                <w:u w:val="none"/>
                <w:lang w:val="ru-RU"/>
              </w:rPr>
              <w:t>.kg.ac.</w:t>
            </w:r>
            <w:proofErr w:type="spellStart"/>
            <w:r>
              <w:rPr>
                <w:rStyle w:val="Hyperlink"/>
                <w:bCs/>
                <w:color w:val="auto"/>
                <w:sz w:val="20"/>
                <w:szCs w:val="20"/>
                <w:u w:val="none"/>
              </w:rPr>
              <w:t>rs</w:t>
            </w:r>
            <w:proofErr w:type="spellEnd"/>
            <w:r w:rsidR="00EE3249">
              <w:rPr>
                <w:rStyle w:val="Hyperlink"/>
                <w:bCs/>
                <w:color w:val="auto"/>
                <w:sz w:val="20"/>
                <w:szCs w:val="20"/>
                <w:u w:val="none"/>
              </w:rPr>
              <w:fldChar w:fldCharType="end"/>
            </w:r>
            <w:r>
              <w:rPr>
                <w:bCs/>
                <w:sz w:val="20"/>
                <w:szCs w:val="20"/>
                <w:lang w:val="ru-RU"/>
              </w:rPr>
              <w:br/>
            </w:r>
          </w:p>
        </w:tc>
      </w:tr>
    </w:tbl>
    <w:p w14:paraId="35C17408" w14:textId="77777777" w:rsidR="004F6582" w:rsidRDefault="004F6582">
      <w:pPr>
        <w:sectPr w:rsidR="004F6582">
          <w:headerReference w:type="default" r:id="rId10"/>
          <w:pgSz w:w="16838" w:h="11906" w:orient="landscape"/>
          <w:pgMar w:top="1418" w:right="567" w:bottom="567" w:left="567" w:header="510" w:footer="0" w:gutter="0"/>
          <w:cols w:space="720"/>
          <w:formProt w:val="0"/>
          <w:docGrid w:linePitch="360"/>
        </w:sectPr>
      </w:pPr>
    </w:p>
    <w:p w14:paraId="598D2B80" w14:textId="77777777" w:rsidR="004F6582" w:rsidRDefault="00390D9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ПРОГРАМ:</w:t>
      </w:r>
    </w:p>
    <w:p w14:paraId="17CAAA1D" w14:textId="77777777" w:rsidR="004F6582" w:rsidRDefault="004F6582">
      <w:pPr>
        <w:rPr>
          <w:b/>
          <w:bCs/>
          <w:sz w:val="20"/>
          <w:szCs w:val="20"/>
          <w:u w:val="single"/>
          <w:lang w:val="ru-RU"/>
        </w:rPr>
      </w:pPr>
    </w:p>
    <w:p w14:paraId="54ECE17E" w14:textId="77777777" w:rsidR="004F6582" w:rsidRDefault="00390D95">
      <w:pPr>
        <w:jc w:val="center"/>
        <w:rPr>
          <w:b/>
          <w:bCs/>
          <w:sz w:val="32"/>
          <w:szCs w:val="28"/>
          <w:lang w:val="ru-RU"/>
        </w:rPr>
      </w:pPr>
      <w:r>
        <w:rPr>
          <w:b/>
          <w:bCs/>
          <w:sz w:val="32"/>
          <w:szCs w:val="28"/>
          <w:lang w:val="ru-RU"/>
        </w:rPr>
        <w:t>ПРВИ МОДУЛ: ОСНОВНИ ПОЈМОВИ И ДЕФИНИЦИЈЕ. ЕПИДЕМИОЛОГИЈА ЗАРАЗНИХ БОЛЕСТИ</w:t>
      </w:r>
    </w:p>
    <w:p w14:paraId="1E937924" w14:textId="77777777" w:rsidR="004F6582" w:rsidRPr="004E787D" w:rsidRDefault="004F6582">
      <w:pPr>
        <w:rPr>
          <w:b/>
          <w:bCs/>
          <w:sz w:val="20"/>
          <w:szCs w:val="20"/>
          <w:lang w:val="ru-RU"/>
        </w:rPr>
      </w:pPr>
    </w:p>
    <w:p w14:paraId="1A9B0FCE" w14:textId="77777777" w:rsidR="004F6582" w:rsidRDefault="00390D95">
      <w:pPr>
        <w:rPr>
          <w:bCs/>
          <w:lang w:val="ru-RU"/>
        </w:rPr>
      </w:pPr>
      <w:r>
        <w:rPr>
          <w:bCs/>
          <w:lang w:val="ru-RU"/>
        </w:rPr>
        <w:t>НАСТАВНА ЈЕДИНИЦА 1 (ПРВА НЕДЕЉА):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205"/>
        <w:gridCol w:w="4716"/>
      </w:tblGrid>
      <w:tr w:rsidR="004F6582" w:rsidRPr="004E787D" w14:paraId="34C6D575" w14:textId="77777777">
        <w:trPr>
          <w:trHeight w:val="362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49BA0E61" w14:textId="77777777" w:rsidR="004F6582" w:rsidRDefault="00390D95">
            <w:pPr>
              <w:widowControl w:val="0"/>
              <w:ind w:right="-1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ПРЕДМЕТ ПРОУЧАВАЊА И ЗАДАЦИ ЕПИДЕМИОЛОГИЈЕ.</w:t>
            </w:r>
          </w:p>
          <w:p w14:paraId="01C67017" w14:textId="77777777" w:rsidR="004F6582" w:rsidRDefault="00390D95">
            <w:pPr>
              <w:widowControl w:val="0"/>
              <w:ind w:right="-1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ИЗВОРИ ПОДАТАКА О ОБОЛЕВАЊУ И УМИРАЊУ</w:t>
            </w:r>
          </w:p>
        </w:tc>
      </w:tr>
      <w:tr w:rsidR="004F6582" w:rsidRPr="004E787D" w14:paraId="62A1B80B" w14:textId="77777777">
        <w:trPr>
          <w:trHeight w:val="415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7BEB3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BB7AA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:rsidRPr="004E787D" w14:paraId="4F9396C5" w14:textId="77777777">
        <w:trPr>
          <w:trHeight w:val="1167"/>
        </w:trPr>
        <w:tc>
          <w:tcPr>
            <w:tcW w:w="5204" w:type="dxa"/>
            <w:tcBorders>
              <w:top w:val="single" w:sz="4" w:space="0" w:color="000000"/>
              <w:right w:val="single" w:sz="4" w:space="0" w:color="000000"/>
            </w:tcBorders>
          </w:tcPr>
          <w:p w14:paraId="711E5C2E" w14:textId="77777777" w:rsidR="004F6582" w:rsidRDefault="00390D95">
            <w:pPr>
              <w:widowControl w:val="0"/>
              <w:rPr>
                <w:sz w:val="22"/>
                <w:szCs w:val="22"/>
                <w:lang w:val="sr-Latn-CS"/>
              </w:rPr>
            </w:pPr>
            <w:r>
              <w:rPr>
                <w:sz w:val="22"/>
                <w:szCs w:val="22"/>
                <w:lang w:val="ru-RU"/>
              </w:rPr>
              <w:t>Дефиниција и циљеви епидемиологије, стратегија, однос према клиничким дисциплинама. Подаци о популацији, подаци о умирању и оболевању, улога лекара опште медицине у обезбеђењу и коришћењу података.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</w:tcBorders>
          </w:tcPr>
          <w:p w14:paraId="34C336EA" w14:textId="680DD7D2" w:rsidR="004F6582" w:rsidRPr="004E787D" w:rsidRDefault="00390D95">
            <w:pPr>
              <w:widowControl w:val="0"/>
              <w:rPr>
                <w:sz w:val="22"/>
                <w:szCs w:val="22"/>
                <w:lang w:val="sr-Latn-CS"/>
              </w:rPr>
            </w:pPr>
            <w:r w:rsidRPr="004E787D">
              <w:rPr>
                <w:sz w:val="22"/>
                <w:szCs w:val="22"/>
                <w:lang w:val="sr-Latn-CS"/>
              </w:rPr>
              <w:t xml:space="preserve">Мере здравља и болести </w:t>
            </w:r>
            <w:r w:rsidR="00002CEA" w:rsidRPr="004E787D">
              <w:rPr>
                <w:sz w:val="22"/>
                <w:szCs w:val="22"/>
                <w:lang w:val="sr-Latn-CS"/>
              </w:rPr>
              <w:t>–</w:t>
            </w:r>
            <w:r w:rsidRPr="004E787D">
              <w:rPr>
                <w:sz w:val="22"/>
                <w:szCs w:val="22"/>
                <w:lang w:val="sr-Latn-CS"/>
              </w:rPr>
              <w:t xml:space="preserve"> СТАНДАРДИЗАЦИЈА</w:t>
            </w:r>
            <w:r w:rsidR="00002CEA" w:rsidRPr="004E787D">
              <w:rPr>
                <w:sz w:val="22"/>
                <w:szCs w:val="22"/>
                <w:lang w:val="sr-Latn-CS"/>
              </w:rPr>
              <w:t>.</w:t>
            </w:r>
          </w:p>
          <w:p w14:paraId="401E7F8E" w14:textId="77777777" w:rsidR="004F6582" w:rsidRPr="004E787D" w:rsidRDefault="004F6582">
            <w:pPr>
              <w:widowControl w:val="0"/>
              <w:rPr>
                <w:sz w:val="22"/>
                <w:szCs w:val="22"/>
                <w:lang w:val="sr-Latn-CS"/>
              </w:rPr>
            </w:pPr>
          </w:p>
          <w:p w14:paraId="6D104E8A" w14:textId="77777777" w:rsidR="004F6582" w:rsidRPr="004E787D" w:rsidRDefault="004F6582">
            <w:pPr>
              <w:widowControl w:val="0"/>
              <w:rPr>
                <w:sz w:val="22"/>
                <w:szCs w:val="22"/>
                <w:lang w:val="sr-Latn-CS"/>
              </w:rPr>
            </w:pPr>
          </w:p>
          <w:p w14:paraId="25A1E9D0" w14:textId="77777777" w:rsidR="004F6582" w:rsidRPr="004E787D" w:rsidRDefault="004F6582">
            <w:pPr>
              <w:widowControl w:val="0"/>
              <w:rPr>
                <w:sz w:val="20"/>
                <w:szCs w:val="20"/>
                <w:lang w:val="sr-Latn-CS"/>
              </w:rPr>
            </w:pPr>
          </w:p>
        </w:tc>
      </w:tr>
    </w:tbl>
    <w:p w14:paraId="6C0BE4F9" w14:textId="77777777" w:rsidR="004F6582" w:rsidRDefault="004F6582">
      <w:pPr>
        <w:rPr>
          <w:bCs/>
          <w:sz w:val="20"/>
          <w:szCs w:val="20"/>
          <w:lang w:val="ru-RU"/>
        </w:rPr>
      </w:pPr>
    </w:p>
    <w:p w14:paraId="1F5C0365" w14:textId="77777777" w:rsidR="004F6582" w:rsidRDefault="00390D95">
      <w:pPr>
        <w:rPr>
          <w:bCs/>
          <w:lang w:val="ru-RU"/>
        </w:rPr>
      </w:pPr>
      <w:r>
        <w:rPr>
          <w:bCs/>
          <w:lang w:val="ru-RU"/>
        </w:rPr>
        <w:t>НАСТАВНА ЈЕДИНИЦА 2 (ДРУГА НЕДЕЉА):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205"/>
        <w:gridCol w:w="4716"/>
      </w:tblGrid>
      <w:tr w:rsidR="004F6582" w:rsidRPr="004E787D" w14:paraId="48D44AC3" w14:textId="77777777">
        <w:trPr>
          <w:trHeight w:val="362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27FAF290" w14:textId="77777777" w:rsidR="004F6582" w:rsidRDefault="00390D95">
            <w:pPr>
              <w:widowControl w:val="0"/>
              <w:ind w:right="-1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УЗРОЧНОСТ У ЕПИДЕМИОЛОГИЈИ.</w:t>
            </w:r>
          </w:p>
          <w:p w14:paraId="613852FB" w14:textId="77777777" w:rsidR="004F6582" w:rsidRDefault="00390D95">
            <w:pPr>
              <w:widowControl w:val="0"/>
              <w:ind w:right="-1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ВРСТЕ И ТИПОВИ ЕПИДЕМИЈЕ</w:t>
            </w:r>
          </w:p>
        </w:tc>
      </w:tr>
      <w:tr w:rsidR="004F6582" w:rsidRPr="004E787D" w14:paraId="21D1EB14" w14:textId="77777777">
        <w:trPr>
          <w:trHeight w:val="415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5040B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8CE5F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6A602CE6" w14:textId="77777777">
        <w:trPr>
          <w:trHeight w:val="1167"/>
        </w:trPr>
        <w:tc>
          <w:tcPr>
            <w:tcW w:w="5204" w:type="dxa"/>
            <w:tcBorders>
              <w:top w:val="single" w:sz="4" w:space="0" w:color="000000"/>
              <w:right w:val="single" w:sz="4" w:space="0" w:color="000000"/>
            </w:tcBorders>
          </w:tcPr>
          <w:p w14:paraId="259E8966" w14:textId="67AD3A93" w:rsidR="004F6582" w:rsidRDefault="00390D95" w:rsidP="00002CEA">
            <w:pPr>
              <w:widowControl w:val="0"/>
              <w:rPr>
                <w:sz w:val="22"/>
                <w:szCs w:val="22"/>
              </w:rPr>
            </w:pPr>
            <w:r w:rsidRPr="004E787D">
              <w:rPr>
                <w:sz w:val="22"/>
                <w:szCs w:val="22"/>
                <w:lang w:val="sr-Latn-CS"/>
              </w:rPr>
              <w:t xml:space="preserve">Типови међусобне повезаности. Појам довољног и неопходног узрока. </w:t>
            </w:r>
            <w:proofErr w:type="spellStart"/>
            <w:r>
              <w:rPr>
                <w:sz w:val="22"/>
                <w:szCs w:val="22"/>
              </w:rPr>
              <w:t>Карактеристике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капљичних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контактних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хидричних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алиментарних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аерогених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епидемија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</w:tcBorders>
          </w:tcPr>
          <w:p w14:paraId="4E09D5E9" w14:textId="7777777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Контакт. Вода. Храна. Ваздух. Вектори.</w:t>
            </w:r>
          </w:p>
        </w:tc>
      </w:tr>
    </w:tbl>
    <w:p w14:paraId="06A76AEB" w14:textId="77777777" w:rsidR="004F6582" w:rsidRDefault="004F6582">
      <w:pPr>
        <w:rPr>
          <w:bCs/>
          <w:sz w:val="20"/>
          <w:szCs w:val="20"/>
          <w:lang w:val="ru-RU"/>
        </w:rPr>
      </w:pPr>
    </w:p>
    <w:p w14:paraId="5FBD7A68" w14:textId="77777777" w:rsidR="004F6582" w:rsidRDefault="00390D95">
      <w:pPr>
        <w:rPr>
          <w:bCs/>
          <w:lang w:val="ru-RU"/>
        </w:rPr>
      </w:pPr>
      <w:r>
        <w:rPr>
          <w:bCs/>
          <w:lang w:val="ru-RU"/>
        </w:rPr>
        <w:t>НАСТАВНА ЈЕДИНИЦА 3 (ТРЕЋА НЕДЕЉА):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205"/>
        <w:gridCol w:w="4716"/>
      </w:tblGrid>
      <w:tr w:rsidR="004F6582" w14:paraId="69B9988A" w14:textId="77777777">
        <w:trPr>
          <w:trHeight w:val="281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030DDB1A" w14:textId="77777777" w:rsidR="004F6582" w:rsidRDefault="00390D95">
            <w:pPr>
              <w:widowControl w:val="0"/>
              <w:ind w:right="52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ЕПИДЕМИОЛОШКИ МОДЕЛИ И КОНЦЕПТИ БОЛЕСТИ.</w:t>
            </w:r>
          </w:p>
          <w:p w14:paraId="459B1676" w14:textId="77777777" w:rsidR="004F6582" w:rsidRDefault="00390D95">
            <w:pPr>
              <w:widowControl w:val="0"/>
              <w:ind w:right="52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АГЕНС, ДОМАЋИН И СРЕДИНА</w:t>
            </w:r>
          </w:p>
        </w:tc>
      </w:tr>
      <w:tr w:rsidR="004F6582" w:rsidRPr="004E787D" w14:paraId="2A9CD1D4" w14:textId="77777777">
        <w:trPr>
          <w:trHeight w:val="442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DD7A7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6DC43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345A20F6" w14:textId="77777777">
        <w:tc>
          <w:tcPr>
            <w:tcW w:w="5204" w:type="dxa"/>
            <w:tcBorders>
              <w:top w:val="single" w:sz="4" w:space="0" w:color="000000"/>
              <w:right w:val="single" w:sz="4" w:space="0" w:color="000000"/>
            </w:tcBorders>
          </w:tcPr>
          <w:p w14:paraId="5D2A8389" w14:textId="5C4A7BC4" w:rsidR="004F6582" w:rsidRDefault="00002CEA">
            <w:pPr>
              <w:widowControl w:val="0"/>
              <w:rPr>
                <w:sz w:val="22"/>
                <w:szCs w:val="22"/>
              </w:rPr>
            </w:pPr>
            <w:r w:rsidRPr="004E787D">
              <w:rPr>
                <w:sz w:val="22"/>
                <w:szCs w:val="22"/>
                <w:lang w:val="sr-Latn-CS"/>
              </w:rPr>
              <w:t xml:space="preserve">Епидемиолошки модели болести. </w:t>
            </w:r>
            <w:r w:rsidR="00390D95" w:rsidRPr="004E787D">
              <w:rPr>
                <w:sz w:val="22"/>
                <w:szCs w:val="22"/>
                <w:lang w:val="sr-Latn-CS"/>
              </w:rPr>
              <w:t xml:space="preserve">Физички агенси, хемијски агенси, биолошки агенси. Резервоар инфективних агенаса и извор заразе. Природно жаришне инфекције. Диспозиција. </w:t>
            </w:r>
            <w:proofErr w:type="spellStart"/>
            <w:r w:rsidR="00390D95">
              <w:rPr>
                <w:sz w:val="22"/>
                <w:szCs w:val="22"/>
              </w:rPr>
              <w:t>Основни</w:t>
            </w:r>
            <w:proofErr w:type="spellEnd"/>
            <w:r w:rsidR="00390D95">
              <w:rPr>
                <w:sz w:val="22"/>
                <w:szCs w:val="22"/>
              </w:rPr>
              <w:t xml:space="preserve"> </w:t>
            </w:r>
            <w:proofErr w:type="spellStart"/>
            <w:r w:rsidR="00390D95">
              <w:rPr>
                <w:sz w:val="22"/>
                <w:szCs w:val="22"/>
              </w:rPr>
              <w:t>појмови</w:t>
            </w:r>
            <w:proofErr w:type="spellEnd"/>
            <w:r w:rsidR="00390D95">
              <w:rPr>
                <w:sz w:val="22"/>
                <w:szCs w:val="22"/>
              </w:rPr>
              <w:t xml:space="preserve">. </w:t>
            </w:r>
            <w:proofErr w:type="spellStart"/>
            <w:r w:rsidR="00390D95">
              <w:rPr>
                <w:sz w:val="22"/>
                <w:szCs w:val="22"/>
              </w:rPr>
              <w:t>Загађење</w:t>
            </w:r>
            <w:proofErr w:type="spellEnd"/>
            <w:r w:rsidR="00390D95">
              <w:rPr>
                <w:sz w:val="22"/>
                <w:szCs w:val="22"/>
              </w:rPr>
              <w:t xml:space="preserve"> </w:t>
            </w:r>
            <w:proofErr w:type="spellStart"/>
            <w:r w:rsidR="00390D95">
              <w:rPr>
                <w:sz w:val="22"/>
                <w:szCs w:val="22"/>
              </w:rPr>
              <w:t>животне</w:t>
            </w:r>
            <w:proofErr w:type="spellEnd"/>
            <w:r w:rsidR="00390D95">
              <w:rPr>
                <w:sz w:val="22"/>
                <w:szCs w:val="22"/>
              </w:rPr>
              <w:t xml:space="preserve"> </w:t>
            </w:r>
            <w:proofErr w:type="spellStart"/>
            <w:r w:rsidR="00390D95">
              <w:rPr>
                <w:sz w:val="22"/>
                <w:szCs w:val="22"/>
              </w:rPr>
              <w:t>средине</w:t>
            </w:r>
            <w:proofErr w:type="spellEnd"/>
            <w:r w:rsidR="00390D95">
              <w:rPr>
                <w:sz w:val="22"/>
                <w:szCs w:val="22"/>
              </w:rPr>
              <w:t xml:space="preserve">. </w:t>
            </w:r>
            <w:proofErr w:type="spellStart"/>
            <w:r w:rsidR="00390D95">
              <w:rPr>
                <w:sz w:val="22"/>
                <w:szCs w:val="22"/>
              </w:rPr>
              <w:t>Епидемиологија</w:t>
            </w:r>
            <w:proofErr w:type="spellEnd"/>
            <w:r w:rsidR="00390D95">
              <w:rPr>
                <w:sz w:val="22"/>
                <w:szCs w:val="22"/>
              </w:rPr>
              <w:t xml:space="preserve"> </w:t>
            </w:r>
            <w:proofErr w:type="spellStart"/>
            <w:r w:rsidR="00390D95">
              <w:rPr>
                <w:sz w:val="22"/>
                <w:szCs w:val="22"/>
              </w:rPr>
              <w:t>животне</w:t>
            </w:r>
            <w:proofErr w:type="spellEnd"/>
            <w:r w:rsidR="00390D95">
              <w:rPr>
                <w:sz w:val="22"/>
                <w:szCs w:val="22"/>
              </w:rPr>
              <w:t xml:space="preserve"> </w:t>
            </w:r>
            <w:proofErr w:type="spellStart"/>
            <w:r w:rsidR="00390D95">
              <w:rPr>
                <w:sz w:val="22"/>
                <w:szCs w:val="22"/>
              </w:rPr>
              <w:t>средине</w:t>
            </w:r>
            <w:proofErr w:type="spellEnd"/>
            <w:r w:rsidR="00390D95">
              <w:rPr>
                <w:sz w:val="22"/>
                <w:szCs w:val="22"/>
              </w:rPr>
              <w:t>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</w:tcBorders>
          </w:tcPr>
          <w:p w14:paraId="43051096" w14:textId="7777777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Резервоари. Диспозиција. Агенс.</w:t>
            </w:r>
            <w:r>
              <w:t xml:space="preserve"> </w:t>
            </w:r>
            <w:r>
              <w:rPr>
                <w:sz w:val="22"/>
                <w:szCs w:val="22"/>
                <w:lang w:val="ru-RU"/>
              </w:rPr>
              <w:t>Средина.</w:t>
            </w:r>
          </w:p>
        </w:tc>
      </w:tr>
    </w:tbl>
    <w:p w14:paraId="00AF4860" w14:textId="77777777" w:rsidR="004F6582" w:rsidRDefault="004F6582">
      <w:pPr>
        <w:rPr>
          <w:sz w:val="20"/>
          <w:szCs w:val="20"/>
        </w:rPr>
      </w:pPr>
    </w:p>
    <w:p w14:paraId="5F783788" w14:textId="77777777" w:rsidR="004F6582" w:rsidRDefault="004F6582">
      <w:pPr>
        <w:rPr>
          <w:bCs/>
          <w:sz w:val="20"/>
          <w:szCs w:val="20"/>
          <w:lang w:val="ru-RU"/>
        </w:rPr>
      </w:pPr>
    </w:p>
    <w:p w14:paraId="21F74024" w14:textId="77777777" w:rsidR="004F6582" w:rsidRDefault="00390D95">
      <w:pPr>
        <w:jc w:val="both"/>
        <w:rPr>
          <w:lang w:val="ru-RU"/>
        </w:rPr>
      </w:pPr>
      <w:r>
        <w:t>НАСТАВНА ЈЕДИНИЦА 4 (ЧЕТВРТА НЕДЕЉА</w:t>
      </w:r>
      <w:proofErr w:type="gramStart"/>
      <w:r>
        <w:t>):</w:t>
      </w:r>
      <w:proofErr w:type="gramEnd"/>
    </w:p>
    <w:tbl>
      <w:tblPr>
        <w:tblW w:w="10120" w:type="dxa"/>
        <w:jc w:val="center"/>
        <w:tblLayout w:type="fixed"/>
        <w:tblLook w:val="01E0" w:firstRow="1" w:lastRow="1" w:firstColumn="1" w:lastColumn="1" w:noHBand="0" w:noVBand="0"/>
      </w:tblPr>
      <w:tblGrid>
        <w:gridCol w:w="5245"/>
        <w:gridCol w:w="4875"/>
      </w:tblGrid>
      <w:tr w:rsidR="004F6582" w14:paraId="16020D1F" w14:textId="77777777">
        <w:trPr>
          <w:trHeight w:val="510"/>
          <w:jc w:val="center"/>
        </w:trPr>
        <w:tc>
          <w:tcPr>
            <w:tcW w:w="10119" w:type="dxa"/>
            <w:gridSpan w:val="2"/>
            <w:tcBorders>
              <w:bottom w:val="single" w:sz="4" w:space="0" w:color="000000"/>
            </w:tcBorders>
            <w:vAlign w:val="center"/>
          </w:tcPr>
          <w:p w14:paraId="25645AF4" w14:textId="77777777" w:rsidR="004F6582" w:rsidRDefault="00390D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ИСТРАЖИВАЊЕ ЕПИДЕМИЈЕ</w:t>
            </w:r>
          </w:p>
        </w:tc>
      </w:tr>
      <w:tr w:rsidR="004F6582" w:rsidRPr="004E787D" w14:paraId="03BCA870" w14:textId="77777777">
        <w:trPr>
          <w:trHeight w:val="362"/>
          <w:jc w:val="center"/>
        </w:trPr>
        <w:tc>
          <w:tcPr>
            <w:tcW w:w="5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26DD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5ECDE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4974E0AB" w14:textId="77777777">
        <w:trPr>
          <w:jc w:val="center"/>
        </w:trPr>
        <w:tc>
          <w:tcPr>
            <w:tcW w:w="5244" w:type="dxa"/>
            <w:tcBorders>
              <w:top w:val="single" w:sz="4" w:space="0" w:color="000000"/>
              <w:right w:val="single" w:sz="4" w:space="0" w:color="000000"/>
            </w:tcBorders>
          </w:tcPr>
          <w:p w14:paraId="77969578" w14:textId="77777777" w:rsidR="004F6582" w:rsidRDefault="00390D95">
            <w:pPr>
              <w:widowControl w:val="0"/>
              <w:rPr>
                <w:sz w:val="22"/>
                <w:szCs w:val="22"/>
                <w:lang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Дефинисати епидемију и испитати расподелу оболелих.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Обратити пажњу на комбинације (интеракције)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релевантних варијабли. Поставити хипотезу. Тестирати</w:t>
            </w:r>
            <w:r>
              <w:rPr>
                <w:sz w:val="22"/>
                <w:szCs w:val="22"/>
                <w:lang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хипотезу. Предложити мере спречавања и сузбијања.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</w:tcBorders>
          </w:tcPr>
          <w:p w14:paraId="66F1130E" w14:textId="77777777" w:rsidR="004F6582" w:rsidRDefault="00390D95">
            <w:pPr>
              <w:widowControl w:val="0"/>
              <w:rPr>
                <w:sz w:val="22"/>
                <w:szCs w:val="22"/>
                <w:lang w:eastAsia="sr-Latn-CS"/>
              </w:rPr>
            </w:pPr>
            <w:proofErr w:type="spellStart"/>
            <w:r>
              <w:rPr>
                <w:sz w:val="22"/>
                <w:szCs w:val="22"/>
                <w:lang w:eastAsia="sr-Latn-CS"/>
              </w:rPr>
              <w:t>Истраживање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епидемије</w:t>
            </w:r>
            <w:proofErr w:type="spellEnd"/>
            <w:r>
              <w:rPr>
                <w:sz w:val="22"/>
                <w:szCs w:val="22"/>
                <w:lang w:eastAsia="sr-Latn-CS"/>
              </w:rPr>
              <w:t>.</w:t>
            </w:r>
          </w:p>
        </w:tc>
      </w:tr>
    </w:tbl>
    <w:p w14:paraId="23DBDF22" w14:textId="77777777" w:rsidR="004F6582" w:rsidRDefault="004F6582">
      <w:pPr>
        <w:jc w:val="both"/>
        <w:rPr>
          <w:sz w:val="20"/>
          <w:szCs w:val="20"/>
        </w:rPr>
      </w:pPr>
    </w:p>
    <w:p w14:paraId="450BDB1E" w14:textId="77777777" w:rsidR="004F6582" w:rsidRDefault="00390D95">
      <w:pPr>
        <w:rPr>
          <w:bCs/>
          <w:lang w:val="ru-RU"/>
        </w:rPr>
      </w:pPr>
      <w:r>
        <w:rPr>
          <w:bCs/>
          <w:lang w:val="ru-RU"/>
        </w:rPr>
        <w:t>НАСТАВНА ЈЕДИНИЦА 5 (ПЕТА НЕДЕЉА):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197"/>
        <w:gridCol w:w="4724"/>
      </w:tblGrid>
      <w:tr w:rsidR="004F6582" w14:paraId="5D144B65" w14:textId="77777777">
        <w:trPr>
          <w:trHeight w:val="492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72E1D77A" w14:textId="77777777" w:rsidR="004F6582" w:rsidRDefault="00390D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ИНТРАХОСПИТАЛНЕ ИНФЕКЦИЈЕ</w:t>
            </w:r>
          </w:p>
        </w:tc>
      </w:tr>
      <w:tr w:rsidR="004F6582" w:rsidRPr="004E787D" w14:paraId="2D0F65D2" w14:textId="77777777">
        <w:trPr>
          <w:trHeight w:val="408"/>
          <w:jc w:val="center"/>
        </w:trPr>
        <w:tc>
          <w:tcPr>
            <w:tcW w:w="51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4711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C4E2A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11AFF051" w14:textId="77777777">
        <w:trPr>
          <w:jc w:val="center"/>
        </w:trPr>
        <w:tc>
          <w:tcPr>
            <w:tcW w:w="5196" w:type="dxa"/>
            <w:tcBorders>
              <w:top w:val="single" w:sz="4" w:space="0" w:color="000000"/>
              <w:right w:val="single" w:sz="4" w:space="0" w:color="000000"/>
            </w:tcBorders>
          </w:tcPr>
          <w:p w14:paraId="42C1E47C" w14:textId="77777777" w:rsidR="004F6582" w:rsidRDefault="00390D95">
            <w:pPr>
              <w:widowControl w:val="0"/>
              <w:rPr>
                <w:sz w:val="22"/>
                <w:szCs w:val="22"/>
                <w:lang w:val="ru-RU" w:eastAsia="sr-Latn-CS"/>
              </w:rPr>
            </w:pPr>
            <w:r>
              <w:rPr>
                <w:sz w:val="22"/>
                <w:szCs w:val="22"/>
                <w:lang w:val="ru-RU" w:eastAsia="sr-Latn-CS"/>
              </w:rPr>
              <w:t>Дефиниција и епидемиолошке карактеристике болничких инфекција. Контрола болничких инфекција.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</w:tcBorders>
          </w:tcPr>
          <w:p w14:paraId="23672F8E" w14:textId="19A9D602" w:rsidR="004F6582" w:rsidRDefault="00390D95">
            <w:pPr>
              <w:widowControl w:val="0"/>
              <w:rPr>
                <w:sz w:val="22"/>
                <w:szCs w:val="22"/>
                <w:lang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Интрахоспиталне инфекције</w:t>
            </w:r>
            <w:r w:rsidR="00D2644E">
              <w:rPr>
                <w:sz w:val="22"/>
                <w:szCs w:val="22"/>
                <w:lang w:val="sr-Latn-CS" w:eastAsia="sr-Latn-CS"/>
              </w:rPr>
              <w:t>.</w:t>
            </w:r>
          </w:p>
          <w:p w14:paraId="48983181" w14:textId="77777777" w:rsidR="004F6582" w:rsidRDefault="004F6582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25A30DB9" w14:textId="77777777" w:rsidR="004F6582" w:rsidRDefault="004F6582">
      <w:pPr>
        <w:jc w:val="both"/>
        <w:rPr>
          <w:b/>
          <w:bCs/>
          <w:sz w:val="28"/>
          <w:szCs w:val="28"/>
          <w:lang w:val="ru-RU"/>
        </w:rPr>
      </w:pPr>
    </w:p>
    <w:p w14:paraId="7B5231D1" w14:textId="77777777" w:rsidR="004F6582" w:rsidRDefault="004F6582">
      <w:pPr>
        <w:jc w:val="both"/>
        <w:rPr>
          <w:b/>
          <w:bCs/>
          <w:sz w:val="28"/>
          <w:szCs w:val="28"/>
          <w:lang w:val="ru-RU"/>
        </w:rPr>
      </w:pPr>
    </w:p>
    <w:p w14:paraId="1B4E274C" w14:textId="77777777" w:rsidR="004F6582" w:rsidRDefault="00390D95">
      <w:pPr>
        <w:jc w:val="center"/>
        <w:rPr>
          <w:b/>
          <w:bCs/>
          <w:sz w:val="32"/>
          <w:szCs w:val="28"/>
          <w:lang w:val="ru-RU"/>
        </w:rPr>
      </w:pPr>
      <w:r>
        <w:rPr>
          <w:b/>
          <w:bCs/>
          <w:sz w:val="32"/>
          <w:szCs w:val="28"/>
          <w:lang w:val="ru-RU"/>
        </w:rPr>
        <w:t xml:space="preserve">ДРУГИ МОДУЛ: ЕПИДЕМИОЛОШКЕ МЕТОДЕ. </w:t>
      </w:r>
    </w:p>
    <w:p w14:paraId="20465891" w14:textId="77777777" w:rsidR="004F6582" w:rsidRDefault="00390D95">
      <w:pPr>
        <w:jc w:val="center"/>
        <w:rPr>
          <w:b/>
          <w:bCs/>
          <w:sz w:val="32"/>
          <w:szCs w:val="28"/>
          <w:lang w:val="ru-RU"/>
        </w:rPr>
      </w:pPr>
      <w:r>
        <w:rPr>
          <w:b/>
          <w:bCs/>
          <w:sz w:val="32"/>
          <w:szCs w:val="28"/>
          <w:lang w:val="ru-RU"/>
        </w:rPr>
        <w:t>ПРЕВЕНЦИЈА ПОРЕМЕЋАЈА ЗДРАВЉА</w:t>
      </w:r>
    </w:p>
    <w:p w14:paraId="45C070DE" w14:textId="77777777" w:rsidR="004F6582" w:rsidRDefault="004F6582">
      <w:pPr>
        <w:rPr>
          <w:bCs/>
          <w:lang w:val="ru-RU"/>
        </w:rPr>
      </w:pPr>
    </w:p>
    <w:p w14:paraId="02B6C55A" w14:textId="77777777" w:rsidR="004F6582" w:rsidRDefault="00390D95">
      <w:pPr>
        <w:rPr>
          <w:bCs/>
          <w:lang w:val="ru-RU"/>
        </w:rPr>
      </w:pPr>
      <w:r>
        <w:rPr>
          <w:bCs/>
          <w:lang w:val="ru-RU"/>
        </w:rPr>
        <w:t>НАСТАВНА ЈЕДИНИЦА 6 (ШЕСТА НЕДЕЉА):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05"/>
        <w:gridCol w:w="4716"/>
      </w:tblGrid>
      <w:tr w:rsidR="004F6582" w14:paraId="60837F5C" w14:textId="77777777">
        <w:trPr>
          <w:trHeight w:val="545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38BDB2DC" w14:textId="77777777" w:rsidR="004F6582" w:rsidRDefault="00390D95">
            <w:pPr>
              <w:widowControl w:val="0"/>
              <w:ind w:right="11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ДЕСКРИПТИВНИ МЕТОД</w:t>
            </w:r>
          </w:p>
        </w:tc>
      </w:tr>
      <w:tr w:rsidR="004F6582" w:rsidRPr="004E787D" w14:paraId="73E80492" w14:textId="77777777">
        <w:trPr>
          <w:trHeight w:val="410"/>
          <w:jc w:val="center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CA4F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30308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041391BA" w14:textId="77777777">
        <w:trPr>
          <w:jc w:val="center"/>
        </w:trPr>
        <w:tc>
          <w:tcPr>
            <w:tcW w:w="5204" w:type="dxa"/>
            <w:tcBorders>
              <w:top w:val="single" w:sz="4" w:space="0" w:color="000000"/>
              <w:right w:val="single" w:sz="4" w:space="0" w:color="000000"/>
            </w:tcBorders>
          </w:tcPr>
          <w:p w14:paraId="27045DDC" w14:textId="205309E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Увод. Карактеристике особа: узраст, пол, професија, расна, етничка и верска припадност, социо-економско стање. Хронолошке карактеристике поремећаја здравља.</w:t>
            </w:r>
            <w:r w:rsidR="007A75CA" w:rsidRPr="004E787D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Краткотрајне измене у учесталости обољевања или умирања, цикличне варијације, секуларне варијације. Топографске карактеристике поремећаја здравља. Интернационалне разлике. Разлике у земљи. Локална дистрибуција. Објашњење повезаности обољења са местом.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</w:tcBorders>
          </w:tcPr>
          <w:p w14:paraId="6D918E78" w14:textId="2CAFA5AE" w:rsidR="004F6582" w:rsidRDefault="00390D95">
            <w:pPr>
              <w:widowControl w:val="0"/>
              <w:rPr>
                <w:sz w:val="22"/>
                <w:szCs w:val="22"/>
                <w:lang w:val="sr-Latn-CS"/>
              </w:rPr>
            </w:pPr>
            <w:r>
              <w:rPr>
                <w:sz w:val="22"/>
                <w:szCs w:val="22"/>
                <w:lang w:val="sr-Latn-CS"/>
              </w:rPr>
              <w:t>Дескриптивни метод</w:t>
            </w:r>
            <w:r w:rsidR="007A75CA">
              <w:rPr>
                <w:sz w:val="22"/>
                <w:szCs w:val="22"/>
                <w:lang w:val="sr-Latn-CS"/>
              </w:rPr>
              <w:t>.</w:t>
            </w:r>
          </w:p>
        </w:tc>
      </w:tr>
    </w:tbl>
    <w:p w14:paraId="7DCA310F" w14:textId="77777777" w:rsidR="004F6582" w:rsidRDefault="004F6582">
      <w:pPr>
        <w:rPr>
          <w:sz w:val="22"/>
          <w:szCs w:val="22"/>
          <w:lang w:val="ru-RU"/>
        </w:rPr>
      </w:pPr>
    </w:p>
    <w:p w14:paraId="50C8F7E5" w14:textId="77777777" w:rsidR="004F6582" w:rsidRDefault="00390D95">
      <w:pPr>
        <w:rPr>
          <w:bCs/>
          <w:lang w:val="ru-RU"/>
        </w:rPr>
      </w:pPr>
      <w:r>
        <w:rPr>
          <w:bCs/>
          <w:lang w:val="ru-RU"/>
        </w:rPr>
        <w:t>НАСТАВНА ЈЕДИНИЦА 7 (СЕДМА НЕДЕЉА):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05"/>
        <w:gridCol w:w="4716"/>
      </w:tblGrid>
      <w:tr w:rsidR="004F6582" w14:paraId="089BFE7B" w14:textId="77777777">
        <w:trPr>
          <w:trHeight w:val="510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48DAF850" w14:textId="77777777" w:rsidR="004F6582" w:rsidRDefault="00390D95">
            <w:pPr>
              <w:widowControl w:val="0"/>
              <w:ind w:right="1122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АНАЛИТИЧКИ МЕТОД.</w:t>
            </w:r>
          </w:p>
          <w:p w14:paraId="1374F307" w14:textId="77777777" w:rsidR="004F6582" w:rsidRDefault="00390D95">
            <w:pPr>
              <w:widowControl w:val="0"/>
              <w:ind w:right="1122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ЕКСПЕРИМЕНТАЛНИ МЕТОД</w:t>
            </w:r>
          </w:p>
        </w:tc>
      </w:tr>
      <w:tr w:rsidR="004F6582" w:rsidRPr="004E787D" w14:paraId="73D88F94" w14:textId="77777777">
        <w:trPr>
          <w:trHeight w:val="408"/>
          <w:jc w:val="center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6B3B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E49945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33C261D2" w14:textId="77777777">
        <w:trPr>
          <w:jc w:val="center"/>
        </w:trPr>
        <w:tc>
          <w:tcPr>
            <w:tcW w:w="5204" w:type="dxa"/>
            <w:tcBorders>
              <w:top w:val="single" w:sz="4" w:space="0" w:color="000000"/>
              <w:right w:val="single" w:sz="4" w:space="0" w:color="000000"/>
            </w:tcBorders>
          </w:tcPr>
          <w:p w14:paraId="560924B7" w14:textId="7777777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Увод. Анамнестичке студије. Кохортне студије.</w:t>
            </w:r>
          </w:p>
          <w:p w14:paraId="37D25560" w14:textId="7777777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Лонгитудинална испитивања и студије пресека. Тумачење резултата. Предности и мане анамнестичких и кохортних студија. Дизајнирање експерименталних студија. Етички аспекти експеримента. Предности и недостаци експерименталних студија. Врсте експерименталних студија и њихове специфичности.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</w:tcBorders>
          </w:tcPr>
          <w:p w14:paraId="1B221600" w14:textId="7777777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Аналитички метод.</w:t>
            </w:r>
          </w:p>
          <w:p w14:paraId="05B2B47A" w14:textId="7777777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Експериментални метод.</w:t>
            </w:r>
          </w:p>
        </w:tc>
      </w:tr>
    </w:tbl>
    <w:p w14:paraId="432F834A" w14:textId="77777777" w:rsidR="004F6582" w:rsidRDefault="004F6582">
      <w:pPr>
        <w:rPr>
          <w:bCs/>
          <w:sz w:val="20"/>
          <w:szCs w:val="20"/>
          <w:lang w:val="ru-RU"/>
        </w:rPr>
      </w:pPr>
    </w:p>
    <w:p w14:paraId="10CC8B19" w14:textId="77777777" w:rsidR="004F6582" w:rsidRDefault="00390D95">
      <w:pPr>
        <w:rPr>
          <w:bCs/>
          <w:lang w:val="ru-RU"/>
        </w:rPr>
      </w:pPr>
      <w:r>
        <w:rPr>
          <w:bCs/>
          <w:lang w:val="ru-RU"/>
        </w:rPr>
        <w:t>НАСТАВНА ЈЕДИНИЦА 8 (ОСМА НЕДЕЉА):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05"/>
        <w:gridCol w:w="4716"/>
      </w:tblGrid>
      <w:tr w:rsidR="004F6582" w:rsidRPr="004E787D" w14:paraId="12198357" w14:textId="77777777">
        <w:trPr>
          <w:trHeight w:val="510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1200F010" w14:textId="77777777" w:rsidR="004F6582" w:rsidRDefault="00390D95">
            <w:pPr>
              <w:widowControl w:val="0"/>
              <w:ind w:right="1122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ПРЕВЕНЦИЈА ПОРЕМЕЋАЈА ЗДРАВЉА.</w:t>
            </w:r>
          </w:p>
          <w:p w14:paraId="49064F35" w14:textId="77777777" w:rsidR="004F6582" w:rsidRDefault="00390D95">
            <w:pPr>
              <w:widowControl w:val="0"/>
              <w:ind w:right="1122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ПАСИВНА ИМУНИЗАЦИЈА</w:t>
            </w:r>
          </w:p>
        </w:tc>
      </w:tr>
      <w:tr w:rsidR="004F6582" w:rsidRPr="004E787D" w14:paraId="0FD56057" w14:textId="77777777">
        <w:trPr>
          <w:trHeight w:val="408"/>
          <w:jc w:val="center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06756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93A11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24DB0D5D" w14:textId="77777777">
        <w:trPr>
          <w:jc w:val="center"/>
        </w:trPr>
        <w:tc>
          <w:tcPr>
            <w:tcW w:w="5204" w:type="dxa"/>
            <w:tcBorders>
              <w:top w:val="single" w:sz="4" w:space="0" w:color="000000"/>
              <w:right w:val="single" w:sz="4" w:space="0" w:color="000000"/>
            </w:tcBorders>
          </w:tcPr>
          <w:p w14:paraId="07DDABFF" w14:textId="7777777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Превенција, превентивна медицина и јавно здравство.</w:t>
            </w:r>
          </w:p>
          <w:p w14:paraId="5E1C0690" w14:textId="77777777" w:rsidR="004F6582" w:rsidRDefault="00390D95">
            <w:pPr>
              <w:widowContro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Нивои превенције. Спречавање болести и повреда некад и сад. Научне основе, дилеме и ограничења превенције. Стратегија превентивног рада. Имуни серуми и антисеруми. Хумани имуноглобулини.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</w:tcBorders>
          </w:tcPr>
          <w:p w14:paraId="7434B39A" w14:textId="662CE79E" w:rsidR="004F6582" w:rsidRPr="007A75CA" w:rsidRDefault="00390D95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 xml:space="preserve">Вакцинација – 1. </w:t>
            </w:r>
            <w:r w:rsidR="007A75CA">
              <w:rPr>
                <w:sz w:val="22"/>
                <w:szCs w:val="22"/>
                <w:lang w:val="ru-RU"/>
              </w:rPr>
              <w:t>Д</w:t>
            </w:r>
            <w:r>
              <w:rPr>
                <w:sz w:val="22"/>
                <w:szCs w:val="22"/>
                <w:lang w:val="ru-RU"/>
              </w:rPr>
              <w:t>ео</w:t>
            </w:r>
            <w:r w:rsidR="007A75CA">
              <w:rPr>
                <w:sz w:val="22"/>
                <w:szCs w:val="22"/>
                <w:lang w:val="en-US"/>
              </w:rPr>
              <w:t>.</w:t>
            </w:r>
          </w:p>
        </w:tc>
      </w:tr>
    </w:tbl>
    <w:p w14:paraId="029C6A5A" w14:textId="77777777" w:rsidR="004F6582" w:rsidRDefault="004F6582">
      <w:pPr>
        <w:rPr>
          <w:bCs/>
          <w:sz w:val="20"/>
          <w:szCs w:val="20"/>
          <w:lang w:val="ru-RU"/>
        </w:rPr>
      </w:pPr>
    </w:p>
    <w:p w14:paraId="45A8AFB3" w14:textId="77777777" w:rsidR="004F6582" w:rsidRDefault="00390D95">
      <w:pPr>
        <w:rPr>
          <w:bCs/>
          <w:lang w:val="ru-RU"/>
        </w:rPr>
      </w:pPr>
      <w:r>
        <w:rPr>
          <w:bCs/>
          <w:lang w:val="ru-RU"/>
        </w:rPr>
        <w:t>НАСТАВНА ЈЕДИНИЦА 9 (ДЕВЕТА НЕДЕЉА):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05"/>
        <w:gridCol w:w="4716"/>
      </w:tblGrid>
      <w:tr w:rsidR="004F6582" w14:paraId="26935E09" w14:textId="77777777">
        <w:trPr>
          <w:trHeight w:val="520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736937EC" w14:textId="77777777" w:rsidR="004F6582" w:rsidRDefault="00390D95">
            <w:pPr>
              <w:widowControl w:val="0"/>
              <w:ind w:right="112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АКТИВНА ИМУНИЗАЦИЈА</w:t>
            </w:r>
          </w:p>
        </w:tc>
      </w:tr>
      <w:tr w:rsidR="004F6582" w:rsidRPr="004E787D" w14:paraId="10E5301F" w14:textId="77777777">
        <w:trPr>
          <w:trHeight w:val="376"/>
          <w:jc w:val="center"/>
        </w:trPr>
        <w:tc>
          <w:tcPr>
            <w:tcW w:w="52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3823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F591BF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5CF8E6C1" w14:textId="77777777">
        <w:trPr>
          <w:jc w:val="center"/>
        </w:trPr>
        <w:tc>
          <w:tcPr>
            <w:tcW w:w="5204" w:type="dxa"/>
            <w:tcBorders>
              <w:top w:val="single" w:sz="4" w:space="0" w:color="000000"/>
              <w:right w:val="single" w:sz="4" w:space="0" w:color="000000"/>
            </w:tcBorders>
          </w:tcPr>
          <w:p w14:paraId="4373BFAC" w14:textId="77777777" w:rsidR="004F6582" w:rsidRDefault="00390D95">
            <w:pPr>
              <w:widowControl w:val="0"/>
              <w:rPr>
                <w:sz w:val="22"/>
                <w:szCs w:val="22"/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Организација обавезне имунизације против заразних</w:t>
            </w:r>
          </w:p>
          <w:p w14:paraId="4A8CFBFB" w14:textId="77777777" w:rsidR="004F6582" w:rsidRDefault="00390D95">
            <w:pPr>
              <w:widowControl w:val="0"/>
              <w:rPr>
                <w:sz w:val="22"/>
                <w:szCs w:val="22"/>
                <w:lang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болести. Фаза припремања имунизације. Фаза извођења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имунизација. Фаза извештавања и евалуације резултата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имунизације.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Примена вакцина и значај активне имунизације. Врсте</w:t>
            </w:r>
            <w:r>
              <w:rPr>
                <w:sz w:val="22"/>
                <w:szCs w:val="22"/>
                <w:lang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вакцина.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</w:tcBorders>
          </w:tcPr>
          <w:p w14:paraId="1DABA580" w14:textId="3528FCF0" w:rsidR="004F6582" w:rsidRPr="007A75CA" w:rsidRDefault="00390D95">
            <w:pPr>
              <w:widowControl w:val="0"/>
              <w:rPr>
                <w:sz w:val="22"/>
                <w:szCs w:val="22"/>
                <w:lang w:val="en-US" w:eastAsia="sr-Latn-CS"/>
              </w:rPr>
            </w:pPr>
            <w:r>
              <w:rPr>
                <w:sz w:val="22"/>
                <w:szCs w:val="22"/>
                <w:lang w:val="ru-RU"/>
              </w:rPr>
              <w:t xml:space="preserve">Вакцинација – 2. </w:t>
            </w:r>
            <w:r w:rsidR="007A75CA">
              <w:rPr>
                <w:sz w:val="22"/>
                <w:szCs w:val="22"/>
                <w:lang w:val="ru-RU"/>
              </w:rPr>
              <w:t>Д</w:t>
            </w:r>
            <w:r>
              <w:rPr>
                <w:sz w:val="22"/>
                <w:szCs w:val="22"/>
                <w:lang w:val="ru-RU"/>
              </w:rPr>
              <w:t>ео</w:t>
            </w:r>
            <w:r w:rsidR="007A75CA">
              <w:rPr>
                <w:sz w:val="22"/>
                <w:szCs w:val="22"/>
                <w:lang w:val="en-US"/>
              </w:rPr>
              <w:t>.</w:t>
            </w:r>
          </w:p>
        </w:tc>
      </w:tr>
    </w:tbl>
    <w:p w14:paraId="53B97059" w14:textId="77777777" w:rsidR="004F6582" w:rsidRDefault="004F6582">
      <w:pPr>
        <w:rPr>
          <w:b/>
          <w:sz w:val="20"/>
          <w:szCs w:val="20"/>
          <w:lang w:val="ru-RU"/>
        </w:rPr>
      </w:pPr>
    </w:p>
    <w:p w14:paraId="0C17F84D" w14:textId="77777777" w:rsidR="004F6582" w:rsidRDefault="004F6582">
      <w:pPr>
        <w:rPr>
          <w:b/>
          <w:bCs/>
          <w:sz w:val="32"/>
          <w:szCs w:val="32"/>
          <w:lang w:val="ru-RU"/>
        </w:rPr>
      </w:pPr>
    </w:p>
    <w:p w14:paraId="3407DDC0" w14:textId="1F397CEB" w:rsidR="004F6582" w:rsidRDefault="004F6582" w:rsidP="007A75CA">
      <w:pPr>
        <w:rPr>
          <w:b/>
          <w:bCs/>
          <w:sz w:val="32"/>
          <w:szCs w:val="32"/>
          <w:lang w:val="ru-RU"/>
        </w:rPr>
      </w:pPr>
    </w:p>
    <w:p w14:paraId="2CD2EB70" w14:textId="4A894347" w:rsidR="004F6582" w:rsidRDefault="00390D95">
      <w:pPr>
        <w:rPr>
          <w:b/>
          <w:bCs/>
          <w:sz w:val="32"/>
          <w:szCs w:val="32"/>
          <w:lang w:val="ru-RU"/>
        </w:rPr>
      </w:pPr>
      <w:r>
        <w:lastRenderedPageBreak/>
        <w:t>НАСТАВНА ЈЕДИНИЦА 10 (ДЕСЕТА НЕДЕЉА</w:t>
      </w:r>
      <w:proofErr w:type="gramStart"/>
      <w:r>
        <w:t>):</w:t>
      </w:r>
      <w:proofErr w:type="gramEnd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193"/>
        <w:gridCol w:w="4728"/>
      </w:tblGrid>
      <w:tr w:rsidR="004F6582" w14:paraId="17415E48" w14:textId="77777777">
        <w:trPr>
          <w:trHeight w:val="504"/>
          <w:jc w:val="center"/>
        </w:trPr>
        <w:tc>
          <w:tcPr>
            <w:tcW w:w="9920" w:type="dxa"/>
            <w:gridSpan w:val="2"/>
            <w:tcBorders>
              <w:bottom w:val="single" w:sz="4" w:space="0" w:color="000000"/>
            </w:tcBorders>
            <w:vAlign w:val="center"/>
          </w:tcPr>
          <w:p w14:paraId="329EF59D" w14:textId="77777777" w:rsidR="004F6582" w:rsidRDefault="00390D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ЕПИДЕМИОЛОШКИ НАДЗОР. СКРИНИНГ</w:t>
            </w:r>
          </w:p>
        </w:tc>
      </w:tr>
      <w:tr w:rsidR="004F6582" w:rsidRPr="004E787D" w14:paraId="6C3C1B3D" w14:textId="77777777">
        <w:trPr>
          <w:trHeight w:val="424"/>
          <w:jc w:val="center"/>
        </w:trPr>
        <w:tc>
          <w:tcPr>
            <w:tcW w:w="51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AA641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8EB00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25329F9A" w14:textId="77777777">
        <w:trPr>
          <w:jc w:val="center"/>
        </w:trPr>
        <w:tc>
          <w:tcPr>
            <w:tcW w:w="5192" w:type="dxa"/>
            <w:tcBorders>
              <w:top w:val="single" w:sz="4" w:space="0" w:color="000000"/>
              <w:right w:val="single" w:sz="4" w:space="0" w:color="000000"/>
            </w:tcBorders>
          </w:tcPr>
          <w:p w14:paraId="58EDF4DC" w14:textId="77777777" w:rsidR="004F6582" w:rsidRPr="004E787D" w:rsidRDefault="00390D95">
            <w:pPr>
              <w:widowControl w:val="0"/>
              <w:rPr>
                <w:sz w:val="22"/>
                <w:szCs w:val="22"/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Дефиниција, предмет и значај надзора. Циљеви надзора.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Елементи система надзора. Методи надзора. Евалуација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система надзора.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Дефиниција и циљ скрининга. Врсте скрининга.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Параметри скрининг теста. Критеријуми за и</w:t>
            </w:r>
            <w:r w:rsidRPr="004E787D">
              <w:rPr>
                <w:sz w:val="22"/>
                <w:szCs w:val="22"/>
                <w:lang w:val="sr-Latn-CS" w:eastAsia="sr-Latn-CS"/>
              </w:rPr>
              <w:t>з</w:t>
            </w:r>
            <w:r>
              <w:rPr>
                <w:sz w:val="22"/>
                <w:szCs w:val="22"/>
                <w:lang w:val="sr-Latn-CS" w:eastAsia="sr-Latn-CS"/>
              </w:rPr>
              <w:t>вођење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скрининг програма. Извори пристрасности при процени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скрининг теста.</w:t>
            </w:r>
          </w:p>
        </w:tc>
        <w:tc>
          <w:tcPr>
            <w:tcW w:w="4728" w:type="dxa"/>
            <w:tcBorders>
              <w:top w:val="single" w:sz="4" w:space="0" w:color="000000"/>
              <w:left w:val="single" w:sz="4" w:space="0" w:color="000000"/>
            </w:tcBorders>
          </w:tcPr>
          <w:p w14:paraId="3BD785F2" w14:textId="77777777" w:rsidR="004F6582" w:rsidRDefault="00390D95">
            <w:pPr>
              <w:widowControl w:val="0"/>
              <w:rPr>
                <w:sz w:val="22"/>
                <w:szCs w:val="22"/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Епидемиолошки надзор.</w:t>
            </w:r>
          </w:p>
          <w:p w14:paraId="563A6F94" w14:textId="77777777" w:rsidR="004F6582" w:rsidRDefault="00390D95">
            <w:pPr>
              <w:widowControl w:val="0"/>
              <w:rPr>
                <w:sz w:val="22"/>
                <w:szCs w:val="22"/>
                <w:lang w:val="sr-Latn-CS"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Скрининг.</w:t>
            </w:r>
          </w:p>
          <w:p w14:paraId="1AD7525D" w14:textId="77777777" w:rsidR="004F6582" w:rsidRDefault="004F6582">
            <w:pPr>
              <w:widowControl w:val="0"/>
              <w:rPr>
                <w:sz w:val="22"/>
                <w:szCs w:val="22"/>
              </w:rPr>
            </w:pPr>
          </w:p>
          <w:p w14:paraId="517F8C35" w14:textId="77777777" w:rsidR="004F6582" w:rsidRDefault="004F6582">
            <w:pPr>
              <w:widowControl w:val="0"/>
              <w:rPr>
                <w:sz w:val="22"/>
                <w:szCs w:val="22"/>
                <w:lang w:val="sr-Latn-CS"/>
              </w:rPr>
            </w:pPr>
          </w:p>
        </w:tc>
      </w:tr>
    </w:tbl>
    <w:p w14:paraId="2221A253" w14:textId="77777777" w:rsidR="004F6582" w:rsidRDefault="004F6582">
      <w:pPr>
        <w:jc w:val="both"/>
        <w:rPr>
          <w:b/>
          <w:bCs/>
          <w:sz w:val="28"/>
          <w:szCs w:val="28"/>
          <w:lang w:val="ru-RU"/>
        </w:rPr>
      </w:pPr>
    </w:p>
    <w:p w14:paraId="7F5D19A6" w14:textId="77777777" w:rsidR="004F6582" w:rsidRDefault="00390D95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ТРЕЋИ МОДУЛ: </w:t>
      </w:r>
    </w:p>
    <w:p w14:paraId="31ADEACB" w14:textId="77777777" w:rsidR="004F6582" w:rsidRDefault="00390D95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ЕПИДЕМИОЛОГИЈА ОДАБРАНИХ ПОРЕМЕЋАЈА ЗДРАВЉА.</w:t>
      </w:r>
    </w:p>
    <w:p w14:paraId="78154064" w14:textId="77777777" w:rsidR="004F6582" w:rsidRDefault="00390D95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НАЧИНИ ПРИМЕНЕ ЕПИДЕМИОЛОГИЈЕ КАО ПОДРШКЕ ЈАВНОМ ЗДРАВЉУ</w:t>
      </w:r>
    </w:p>
    <w:p w14:paraId="62542394" w14:textId="77777777" w:rsidR="004F6582" w:rsidRPr="004E787D" w:rsidRDefault="004F6582">
      <w:pPr>
        <w:jc w:val="both"/>
        <w:rPr>
          <w:sz w:val="20"/>
          <w:szCs w:val="20"/>
          <w:lang w:val="ru-RU"/>
        </w:rPr>
      </w:pPr>
    </w:p>
    <w:p w14:paraId="50E5CA4B" w14:textId="77777777" w:rsidR="004F6582" w:rsidRDefault="00390D95">
      <w:pPr>
        <w:jc w:val="both"/>
        <w:rPr>
          <w:b/>
          <w:bCs/>
          <w:sz w:val="32"/>
          <w:szCs w:val="32"/>
          <w:lang w:val="ru-RU"/>
        </w:rPr>
      </w:pPr>
      <w:r>
        <w:t>НАСТАВНА ЈЕДИНИЦА 11 (ЈЕДАНАЕСТА НЕДЕЉА</w:t>
      </w:r>
      <w:proofErr w:type="gramStart"/>
      <w:r>
        <w:t>):</w:t>
      </w:r>
      <w:proofErr w:type="gramEnd"/>
    </w:p>
    <w:tbl>
      <w:tblPr>
        <w:tblW w:w="10120" w:type="dxa"/>
        <w:jc w:val="center"/>
        <w:tblLayout w:type="fixed"/>
        <w:tblLook w:val="01E0" w:firstRow="1" w:lastRow="1" w:firstColumn="1" w:lastColumn="1" w:noHBand="0" w:noVBand="0"/>
      </w:tblPr>
      <w:tblGrid>
        <w:gridCol w:w="5245"/>
        <w:gridCol w:w="4875"/>
      </w:tblGrid>
      <w:tr w:rsidR="004F6582" w14:paraId="677D2A84" w14:textId="77777777">
        <w:trPr>
          <w:trHeight w:val="510"/>
          <w:jc w:val="center"/>
        </w:trPr>
        <w:tc>
          <w:tcPr>
            <w:tcW w:w="10119" w:type="dxa"/>
            <w:gridSpan w:val="2"/>
            <w:tcBorders>
              <w:bottom w:val="single" w:sz="4" w:space="0" w:color="000000"/>
            </w:tcBorders>
            <w:vAlign w:val="center"/>
          </w:tcPr>
          <w:p w14:paraId="1A8E7DCF" w14:textId="77777777" w:rsidR="004F6582" w:rsidRDefault="00390D95">
            <w:pPr>
              <w:widowControl w:val="0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 ЕПИДЕМИОЛОГИЈА НЕЗАРАЗНИХ БОЛЕСТИ</w:t>
            </w:r>
          </w:p>
        </w:tc>
      </w:tr>
      <w:tr w:rsidR="004F6582" w:rsidRPr="004E787D" w14:paraId="00B203E9" w14:textId="77777777">
        <w:trPr>
          <w:trHeight w:val="413"/>
          <w:jc w:val="center"/>
        </w:trPr>
        <w:tc>
          <w:tcPr>
            <w:tcW w:w="5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EC42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85CE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08D97FD5" w14:textId="77777777">
        <w:trPr>
          <w:jc w:val="center"/>
        </w:trPr>
        <w:tc>
          <w:tcPr>
            <w:tcW w:w="5244" w:type="dxa"/>
            <w:tcBorders>
              <w:top w:val="single" w:sz="4" w:space="0" w:color="000000"/>
              <w:right w:val="single" w:sz="4" w:space="0" w:color="000000"/>
            </w:tcBorders>
          </w:tcPr>
          <w:p w14:paraId="484CAD7A" w14:textId="77777777" w:rsidR="004F6582" w:rsidRDefault="00390D95">
            <w:pPr>
              <w:widowControl w:val="0"/>
              <w:rPr>
                <w:sz w:val="22"/>
                <w:szCs w:val="22"/>
                <w:lang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Епидемиологија хроничних незаразних болести.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Епидемиологија малигних тумора.</w:t>
            </w:r>
            <w:r w:rsidRPr="004E787D">
              <w:rPr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Епидемиологија кардиоваскуларних болести.</w:t>
            </w:r>
            <w:r>
              <w:rPr>
                <w:sz w:val="22"/>
                <w:szCs w:val="22"/>
                <w:lang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Епидемиологија дијабетеса.</w:t>
            </w:r>
            <w:r>
              <w:rPr>
                <w:sz w:val="22"/>
                <w:szCs w:val="22"/>
                <w:lang w:eastAsia="sr-Latn-CS"/>
              </w:rPr>
              <w:t xml:space="preserve"> </w:t>
            </w:r>
            <w:r>
              <w:rPr>
                <w:sz w:val="22"/>
                <w:szCs w:val="22"/>
                <w:lang w:val="sr-Latn-CS" w:eastAsia="sr-Latn-CS"/>
              </w:rPr>
              <w:t>Епидемиологија неуролошких обољења.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</w:tcBorders>
          </w:tcPr>
          <w:p w14:paraId="40A80520" w14:textId="77777777" w:rsidR="004F6582" w:rsidRDefault="00390D95">
            <w:pPr>
              <w:widowControl w:val="0"/>
              <w:rPr>
                <w:sz w:val="22"/>
                <w:szCs w:val="22"/>
                <w:lang w:val="ru-RU" w:eastAsia="sr-Latn-CS"/>
              </w:rPr>
            </w:pPr>
            <w:r>
              <w:rPr>
                <w:sz w:val="22"/>
                <w:szCs w:val="22"/>
                <w:lang w:val="ru-RU" w:eastAsia="sr-Latn-CS"/>
              </w:rPr>
              <w:t>Превенција болести незаразне и непознате етиологије</w:t>
            </w:r>
          </w:p>
        </w:tc>
      </w:tr>
    </w:tbl>
    <w:p w14:paraId="1B09D4BD" w14:textId="77777777" w:rsidR="004F6582" w:rsidRDefault="004F6582">
      <w:pPr>
        <w:jc w:val="both"/>
        <w:rPr>
          <w:sz w:val="20"/>
          <w:szCs w:val="20"/>
        </w:rPr>
      </w:pPr>
    </w:p>
    <w:p w14:paraId="63331FA3" w14:textId="77777777" w:rsidR="004F6582" w:rsidRDefault="00390D95">
      <w:pPr>
        <w:jc w:val="both"/>
        <w:rPr>
          <w:b/>
          <w:bCs/>
          <w:sz w:val="32"/>
          <w:szCs w:val="32"/>
          <w:lang w:val="ru-RU"/>
        </w:rPr>
      </w:pPr>
      <w:r>
        <w:t>НАСТАВНА ЈЕДИНИЦА 12 (ДВАНАЕСТА НЕДЕЉА</w:t>
      </w:r>
      <w:proofErr w:type="gramStart"/>
      <w:r>
        <w:t>):</w:t>
      </w:r>
      <w:proofErr w:type="gramEnd"/>
    </w:p>
    <w:tbl>
      <w:tblPr>
        <w:tblW w:w="10120" w:type="dxa"/>
        <w:jc w:val="center"/>
        <w:tblLayout w:type="fixed"/>
        <w:tblLook w:val="01E0" w:firstRow="1" w:lastRow="1" w:firstColumn="1" w:lastColumn="1" w:noHBand="0" w:noVBand="0"/>
      </w:tblPr>
      <w:tblGrid>
        <w:gridCol w:w="5245"/>
        <w:gridCol w:w="4875"/>
      </w:tblGrid>
      <w:tr w:rsidR="004F6582" w14:paraId="47710FF9" w14:textId="77777777">
        <w:trPr>
          <w:trHeight w:val="497"/>
          <w:jc w:val="center"/>
        </w:trPr>
        <w:tc>
          <w:tcPr>
            <w:tcW w:w="10119" w:type="dxa"/>
            <w:gridSpan w:val="2"/>
            <w:tcBorders>
              <w:bottom w:val="single" w:sz="4" w:space="0" w:color="000000"/>
            </w:tcBorders>
            <w:vAlign w:val="center"/>
          </w:tcPr>
          <w:p w14:paraId="3B51AD45" w14:textId="77777777" w:rsidR="004F6582" w:rsidRDefault="00390D95">
            <w:pPr>
              <w:widowControl w:val="0"/>
              <w:jc w:val="center"/>
              <w:rPr>
                <w:b/>
                <w:lang w:val="en-US"/>
              </w:rPr>
            </w:pPr>
            <w:r>
              <w:rPr>
                <w:b/>
              </w:rPr>
              <w:t>ПРОТИВЕПИДЕМИЈСКЕ МЕРЕ. НАЦИОНАЛНА ПАТОЛОГИЈА</w:t>
            </w:r>
          </w:p>
        </w:tc>
      </w:tr>
      <w:tr w:rsidR="004F6582" w:rsidRPr="004E787D" w14:paraId="207D0D8F" w14:textId="77777777">
        <w:trPr>
          <w:trHeight w:val="420"/>
          <w:jc w:val="center"/>
        </w:trPr>
        <w:tc>
          <w:tcPr>
            <w:tcW w:w="5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B07A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451D2D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743D2C14" w14:textId="77777777">
        <w:trPr>
          <w:jc w:val="center"/>
        </w:trPr>
        <w:tc>
          <w:tcPr>
            <w:tcW w:w="524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87DE1FD" w14:textId="77777777" w:rsidR="004F6582" w:rsidRDefault="00390D95">
            <w:pPr>
              <w:widowControl w:val="0"/>
              <w:rPr>
                <w:sz w:val="22"/>
                <w:szCs w:val="22"/>
                <w:lang w:eastAsia="sr-Latn-CS"/>
              </w:rPr>
            </w:pPr>
            <w:proofErr w:type="spellStart"/>
            <w:r>
              <w:rPr>
                <w:sz w:val="22"/>
                <w:szCs w:val="22"/>
                <w:lang w:eastAsia="sr-Latn-CS"/>
              </w:rPr>
              <w:t>Мере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сузбијања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заразних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  <w:lang w:eastAsia="sr-Latn-CS"/>
              </w:rPr>
              <w:t>болести</w:t>
            </w:r>
            <w:proofErr w:type="spellEnd"/>
            <w:r>
              <w:rPr>
                <w:sz w:val="22"/>
                <w:szCs w:val="22"/>
                <w:lang w:eastAsia="sr-Latn-CS"/>
              </w:rPr>
              <w:t>:</w:t>
            </w:r>
            <w:proofErr w:type="gram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према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болеснику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eastAsia="sr-Latn-CS"/>
              </w:rPr>
              <w:t>према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околини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sr-Latn-CS"/>
              </w:rPr>
              <w:t>Национална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патологија</w:t>
            </w:r>
            <w:proofErr w:type="spellEnd"/>
            <w:r>
              <w:rPr>
                <w:sz w:val="22"/>
                <w:szCs w:val="22"/>
                <w:lang w:eastAsia="sr-Latn-CS"/>
              </w:rPr>
              <w:t>.</w:t>
            </w:r>
          </w:p>
          <w:p w14:paraId="1053AC36" w14:textId="77777777" w:rsidR="004F6582" w:rsidRDefault="004F6582">
            <w:pPr>
              <w:widowControl w:val="0"/>
              <w:rPr>
                <w:sz w:val="20"/>
                <w:szCs w:val="20"/>
                <w:lang w:eastAsia="sr-Latn-CS"/>
              </w:rPr>
            </w:pP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5024C7C" w14:textId="77777777" w:rsidR="004F6582" w:rsidRDefault="00390D95">
            <w:pPr>
              <w:widowControl w:val="0"/>
              <w:rPr>
                <w:sz w:val="22"/>
                <w:szCs w:val="22"/>
                <w:lang w:eastAsia="sr-Latn-CS"/>
              </w:rPr>
            </w:pPr>
            <w:r>
              <w:rPr>
                <w:sz w:val="22"/>
                <w:szCs w:val="22"/>
                <w:lang w:val="sr-Latn-CS" w:eastAsia="sr-Latn-CS"/>
              </w:rPr>
              <w:t>Превенција респираторних инфекција. Превенција трансмисивних болести и антропозооноза. Превенција цревних инфекција</w:t>
            </w:r>
            <w:r>
              <w:rPr>
                <w:sz w:val="22"/>
                <w:szCs w:val="22"/>
                <w:lang w:eastAsia="sr-Latn-CS"/>
              </w:rPr>
              <w:t>.</w:t>
            </w:r>
          </w:p>
        </w:tc>
      </w:tr>
    </w:tbl>
    <w:p w14:paraId="69D0DEFE" w14:textId="77777777" w:rsidR="004F6582" w:rsidRDefault="004F6582">
      <w:pPr>
        <w:jc w:val="both"/>
        <w:rPr>
          <w:sz w:val="20"/>
          <w:szCs w:val="20"/>
        </w:rPr>
      </w:pPr>
    </w:p>
    <w:p w14:paraId="0D07AD7D" w14:textId="77777777" w:rsidR="004F6582" w:rsidRDefault="00390D95">
      <w:pPr>
        <w:jc w:val="both"/>
        <w:rPr>
          <w:b/>
          <w:bCs/>
          <w:sz w:val="32"/>
          <w:szCs w:val="32"/>
          <w:lang w:val="ru-RU"/>
        </w:rPr>
      </w:pPr>
      <w:r>
        <w:t>НАСТАВНА ЈЕДИНИЦА 13 (ТРИНАЕСТА НЕДЕЉА</w:t>
      </w:r>
      <w:proofErr w:type="gramStart"/>
      <w:r>
        <w:t>):</w:t>
      </w:r>
      <w:proofErr w:type="gramEnd"/>
    </w:p>
    <w:tbl>
      <w:tblPr>
        <w:tblW w:w="10120" w:type="dxa"/>
        <w:tblLayout w:type="fixed"/>
        <w:tblLook w:val="01E0" w:firstRow="1" w:lastRow="1" w:firstColumn="1" w:lastColumn="1" w:noHBand="0" w:noVBand="0"/>
      </w:tblPr>
      <w:tblGrid>
        <w:gridCol w:w="5233"/>
        <w:gridCol w:w="4887"/>
      </w:tblGrid>
      <w:tr w:rsidR="004F6582" w14:paraId="189F41C9" w14:textId="77777777">
        <w:trPr>
          <w:trHeight w:val="510"/>
        </w:trPr>
        <w:tc>
          <w:tcPr>
            <w:tcW w:w="10119" w:type="dxa"/>
            <w:gridSpan w:val="2"/>
            <w:tcBorders>
              <w:bottom w:val="single" w:sz="4" w:space="0" w:color="000000"/>
            </w:tcBorders>
            <w:vAlign w:val="center"/>
          </w:tcPr>
          <w:p w14:paraId="7A974782" w14:textId="77777777" w:rsidR="004F6582" w:rsidRDefault="00390D95">
            <w:pPr>
              <w:widowControl w:val="0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</w:rPr>
              <w:t>КЛИНИЧКА ЕПИДЕМИОЛОГИЈА</w:t>
            </w:r>
          </w:p>
        </w:tc>
      </w:tr>
      <w:tr w:rsidR="004F6582" w:rsidRPr="004E787D" w14:paraId="16C48912" w14:textId="77777777">
        <w:trPr>
          <w:trHeight w:val="416"/>
        </w:trPr>
        <w:tc>
          <w:tcPr>
            <w:tcW w:w="52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B83BA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949E4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35200252" w14:textId="77777777">
        <w:tc>
          <w:tcPr>
            <w:tcW w:w="5232" w:type="dxa"/>
            <w:tcBorders>
              <w:top w:val="single" w:sz="4" w:space="0" w:color="000000"/>
              <w:right w:val="single" w:sz="4" w:space="0" w:color="000000"/>
            </w:tcBorders>
          </w:tcPr>
          <w:p w14:paraId="0CCB37D5" w14:textId="77777777" w:rsidR="004F6582" w:rsidRDefault="00390D95">
            <w:pPr>
              <w:widowControl w:val="0"/>
              <w:rPr>
                <w:bCs/>
                <w:iCs/>
                <w:sz w:val="20"/>
                <w:szCs w:val="20"/>
              </w:rPr>
            </w:pPr>
            <w:r w:rsidRPr="004E787D">
              <w:rPr>
                <w:sz w:val="22"/>
                <w:szCs w:val="22"/>
                <w:lang w:val="sr-Latn-CS" w:eastAsia="sr-Latn-CS"/>
              </w:rPr>
              <w:t xml:space="preserve">Дефиниција и значај. Области клиничке епидемиологије. </w:t>
            </w:r>
            <w:proofErr w:type="spellStart"/>
            <w:r>
              <w:rPr>
                <w:sz w:val="22"/>
                <w:szCs w:val="22"/>
                <w:lang w:eastAsia="sr-Latn-CS"/>
              </w:rPr>
              <w:t>Анализа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одлучивања</w:t>
            </w:r>
            <w:proofErr w:type="spellEnd"/>
            <w:r>
              <w:rPr>
                <w:sz w:val="22"/>
                <w:szCs w:val="22"/>
                <w:lang w:eastAsia="sr-Latn-CS"/>
              </w:rPr>
              <w:t>.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</w:tcBorders>
          </w:tcPr>
          <w:p w14:paraId="6B299402" w14:textId="184FA959" w:rsidR="004F6582" w:rsidRPr="00A3234A" w:rsidRDefault="00390D95">
            <w:pPr>
              <w:widowControl w:val="0"/>
              <w:rPr>
                <w:sz w:val="22"/>
                <w:szCs w:val="22"/>
                <w:lang w:val="sr-Cyrl-RS" w:eastAsia="sr-Latn-CS"/>
              </w:rPr>
            </w:pPr>
            <w:proofErr w:type="spellStart"/>
            <w:r>
              <w:rPr>
                <w:sz w:val="22"/>
                <w:szCs w:val="22"/>
                <w:lang w:eastAsia="sr-Latn-CS"/>
              </w:rPr>
              <w:t>Клиничка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епидемиологија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у </w:t>
            </w:r>
            <w:proofErr w:type="spellStart"/>
            <w:r>
              <w:rPr>
                <w:sz w:val="22"/>
                <w:szCs w:val="22"/>
                <w:lang w:eastAsia="sr-Latn-CS"/>
              </w:rPr>
              <w:t>пракси</w:t>
            </w:r>
            <w:proofErr w:type="spellEnd"/>
            <w:r w:rsidR="00A3234A">
              <w:rPr>
                <w:sz w:val="22"/>
                <w:szCs w:val="22"/>
                <w:lang w:val="sr-Cyrl-RS" w:eastAsia="sr-Latn-CS"/>
              </w:rPr>
              <w:t>.</w:t>
            </w:r>
          </w:p>
        </w:tc>
      </w:tr>
    </w:tbl>
    <w:p w14:paraId="2805C55A" w14:textId="77777777" w:rsidR="004F6582" w:rsidRDefault="004F6582">
      <w:pPr>
        <w:jc w:val="both"/>
        <w:rPr>
          <w:sz w:val="20"/>
          <w:szCs w:val="20"/>
        </w:rPr>
      </w:pPr>
    </w:p>
    <w:p w14:paraId="0070E511" w14:textId="77777777" w:rsidR="004F6582" w:rsidRDefault="00390D95">
      <w:pPr>
        <w:jc w:val="both"/>
        <w:rPr>
          <w:b/>
          <w:bCs/>
          <w:sz w:val="32"/>
          <w:szCs w:val="32"/>
          <w:lang w:val="ru-RU"/>
        </w:rPr>
      </w:pPr>
      <w:r>
        <w:t>НАСТАВНА ЈЕДИНИЦА 14 (ЧЕТРНАЕСТА НЕДЕЉА):</w:t>
      </w:r>
    </w:p>
    <w:tbl>
      <w:tblPr>
        <w:tblW w:w="10120" w:type="dxa"/>
        <w:jc w:val="center"/>
        <w:tblLayout w:type="fixed"/>
        <w:tblLook w:val="01E0" w:firstRow="1" w:lastRow="1" w:firstColumn="1" w:lastColumn="1" w:noHBand="0" w:noVBand="0"/>
      </w:tblPr>
      <w:tblGrid>
        <w:gridCol w:w="5233"/>
        <w:gridCol w:w="4887"/>
      </w:tblGrid>
      <w:tr w:rsidR="004F6582" w14:paraId="3E8DD60D" w14:textId="77777777">
        <w:trPr>
          <w:trHeight w:val="510"/>
          <w:jc w:val="center"/>
        </w:trPr>
        <w:tc>
          <w:tcPr>
            <w:tcW w:w="10119" w:type="dxa"/>
            <w:gridSpan w:val="2"/>
            <w:tcBorders>
              <w:bottom w:val="single" w:sz="4" w:space="0" w:color="000000"/>
            </w:tcBorders>
            <w:vAlign w:val="center"/>
          </w:tcPr>
          <w:p w14:paraId="061068B7" w14:textId="77777777" w:rsidR="004F6582" w:rsidRDefault="00390D95">
            <w:pPr>
              <w:widowControl w:val="0"/>
              <w:ind w:left="45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НОВИ ПРАВЦИ РАЗВОЈА ЕПИДЕМИОЛОГИЈЕ</w:t>
            </w:r>
          </w:p>
        </w:tc>
      </w:tr>
      <w:tr w:rsidR="004F6582" w:rsidRPr="004E787D" w14:paraId="1B2F487C" w14:textId="77777777">
        <w:trPr>
          <w:trHeight w:val="413"/>
          <w:jc w:val="center"/>
        </w:trPr>
        <w:tc>
          <w:tcPr>
            <w:tcW w:w="52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14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46BF8D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35E91F5C" w14:textId="77777777">
        <w:trPr>
          <w:jc w:val="center"/>
        </w:trPr>
        <w:tc>
          <w:tcPr>
            <w:tcW w:w="523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FFC82BA" w14:textId="77777777" w:rsidR="004F6582" w:rsidRDefault="00390D95">
            <w:pPr>
              <w:widowControl w:val="0"/>
              <w:rPr>
                <w:sz w:val="22"/>
                <w:szCs w:val="22"/>
              </w:rPr>
            </w:pPr>
            <w:r w:rsidRPr="004E787D">
              <w:rPr>
                <w:sz w:val="22"/>
                <w:szCs w:val="22"/>
                <w:lang w:val="sr-Latn-CS"/>
              </w:rPr>
              <w:t xml:space="preserve">Епидемиологија фактора ризика. Алтернативе епидемиологији фактора ризика. </w:t>
            </w:r>
            <w:proofErr w:type="spellStart"/>
            <w:r>
              <w:rPr>
                <w:sz w:val="22"/>
                <w:szCs w:val="22"/>
              </w:rPr>
              <w:t>Фармако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епидемиологија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Генетска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епидемиологија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53016EE" w14:textId="302F0E98" w:rsidR="004F6582" w:rsidRPr="00A3234A" w:rsidRDefault="00390D95">
            <w:pPr>
              <w:widowControl w:val="0"/>
              <w:rPr>
                <w:sz w:val="22"/>
                <w:szCs w:val="22"/>
                <w:lang w:val="sr-Cyrl-RS" w:eastAsia="sr-Latn-CS"/>
              </w:rPr>
            </w:pPr>
            <w:proofErr w:type="spellStart"/>
            <w:r>
              <w:rPr>
                <w:sz w:val="22"/>
                <w:szCs w:val="22"/>
                <w:lang w:eastAsia="sr-Latn-CS"/>
              </w:rPr>
              <w:t>Будућност</w:t>
            </w:r>
            <w:proofErr w:type="spellEnd"/>
            <w:r>
              <w:rPr>
                <w:sz w:val="22"/>
                <w:szCs w:val="22"/>
                <w:lang w:eastAsia="sr-Latn-C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r-Latn-CS"/>
              </w:rPr>
              <w:t>епидемиологије</w:t>
            </w:r>
            <w:proofErr w:type="spellEnd"/>
            <w:r w:rsidR="00A3234A">
              <w:rPr>
                <w:sz w:val="22"/>
                <w:szCs w:val="22"/>
                <w:lang w:val="sr-Cyrl-RS" w:eastAsia="sr-Latn-CS"/>
              </w:rPr>
              <w:t>.</w:t>
            </w:r>
          </w:p>
          <w:p w14:paraId="70EC5797" w14:textId="77777777" w:rsidR="004F6582" w:rsidRDefault="004F6582">
            <w:pPr>
              <w:widowControl w:val="0"/>
              <w:rPr>
                <w:sz w:val="22"/>
                <w:szCs w:val="22"/>
                <w:lang w:eastAsia="sr-Latn-CS"/>
              </w:rPr>
            </w:pPr>
          </w:p>
        </w:tc>
      </w:tr>
    </w:tbl>
    <w:p w14:paraId="4B64EEA7" w14:textId="77777777" w:rsidR="004F6582" w:rsidRDefault="004F6582">
      <w:pPr>
        <w:jc w:val="both"/>
        <w:rPr>
          <w:sz w:val="20"/>
          <w:szCs w:val="20"/>
        </w:rPr>
      </w:pPr>
    </w:p>
    <w:p w14:paraId="7A245B86" w14:textId="77777777" w:rsidR="004F6582" w:rsidRDefault="00390D95">
      <w:pPr>
        <w:jc w:val="both"/>
        <w:rPr>
          <w:b/>
          <w:bCs/>
          <w:sz w:val="32"/>
          <w:szCs w:val="32"/>
          <w:lang w:val="ru-RU"/>
        </w:rPr>
      </w:pPr>
      <w:r>
        <w:t>НАСТАВНА ЈЕДИНИЦА 15 (ПЕТНАЕСТА НЕДЕЉА</w:t>
      </w:r>
      <w:proofErr w:type="gramStart"/>
      <w:r>
        <w:t>):</w:t>
      </w:r>
      <w:proofErr w:type="gramEnd"/>
    </w:p>
    <w:tbl>
      <w:tblPr>
        <w:tblW w:w="10120" w:type="dxa"/>
        <w:jc w:val="center"/>
        <w:tblLayout w:type="fixed"/>
        <w:tblLook w:val="01E0" w:firstRow="1" w:lastRow="1" w:firstColumn="1" w:lastColumn="1" w:noHBand="0" w:noVBand="0"/>
      </w:tblPr>
      <w:tblGrid>
        <w:gridCol w:w="5235"/>
        <w:gridCol w:w="4885"/>
      </w:tblGrid>
      <w:tr w:rsidR="004F6582" w:rsidRPr="004E787D" w14:paraId="01A629B3" w14:textId="77777777" w:rsidTr="00407881">
        <w:trPr>
          <w:trHeight w:val="510"/>
          <w:jc w:val="center"/>
        </w:trPr>
        <w:tc>
          <w:tcPr>
            <w:tcW w:w="10120" w:type="dxa"/>
            <w:gridSpan w:val="2"/>
            <w:tcBorders>
              <w:bottom w:val="single" w:sz="4" w:space="0" w:color="000000"/>
            </w:tcBorders>
            <w:vAlign w:val="center"/>
          </w:tcPr>
          <w:p w14:paraId="5FD8223B" w14:textId="77777777" w:rsidR="004F6582" w:rsidRPr="004E787D" w:rsidRDefault="00390D95">
            <w:pPr>
              <w:widowControl w:val="0"/>
              <w:ind w:left="360"/>
              <w:jc w:val="center"/>
              <w:rPr>
                <w:b/>
                <w:lang w:val="ru-RU"/>
              </w:rPr>
            </w:pPr>
            <w:r w:rsidRPr="004E787D">
              <w:rPr>
                <w:b/>
                <w:lang w:val="ru-RU"/>
              </w:rPr>
              <w:t>ПРЕВЕНТИВНО МЕДИЦИНСКА ЗАШТИТА У ВАНРЕДНИМ СИТУАЦИЈА</w:t>
            </w:r>
          </w:p>
        </w:tc>
      </w:tr>
      <w:tr w:rsidR="004F6582" w:rsidRPr="004E787D" w14:paraId="64F361C1" w14:textId="77777777" w:rsidTr="00407881">
        <w:trPr>
          <w:trHeight w:val="406"/>
          <w:jc w:val="center"/>
        </w:trPr>
        <w:tc>
          <w:tcPr>
            <w:tcW w:w="5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5998" w14:textId="77777777" w:rsidR="004F6582" w:rsidRDefault="00390D95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ru-RU"/>
              </w:rPr>
              <w:t xml:space="preserve">предавања </w:t>
            </w:r>
            <w:r>
              <w:t>2</w:t>
            </w:r>
            <w:r>
              <w:rPr>
                <w:lang w:val="ru-RU"/>
              </w:rPr>
              <w:t xml:space="preserve"> часа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C0472" w14:textId="77777777" w:rsidR="004F6582" w:rsidRDefault="00390D95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рад у малој групи 1 час</w:t>
            </w:r>
          </w:p>
        </w:tc>
      </w:tr>
      <w:tr w:rsidR="004F6582" w14:paraId="5EC35A0D" w14:textId="77777777" w:rsidTr="00407881">
        <w:trPr>
          <w:jc w:val="center"/>
        </w:trPr>
        <w:tc>
          <w:tcPr>
            <w:tcW w:w="5235" w:type="dxa"/>
            <w:tcBorders>
              <w:top w:val="single" w:sz="4" w:space="0" w:color="000000"/>
              <w:right w:val="single" w:sz="4" w:space="0" w:color="000000"/>
            </w:tcBorders>
          </w:tcPr>
          <w:p w14:paraId="67FA08DF" w14:textId="77777777" w:rsidR="004F6582" w:rsidRDefault="00390D95">
            <w:pPr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Ванредне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мере</w:t>
            </w:r>
            <w:proofErr w:type="spellEnd"/>
          </w:p>
          <w:p w14:paraId="7E333218" w14:textId="77777777" w:rsidR="004F6582" w:rsidRDefault="00390D95">
            <w:pPr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Биолошки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рат</w:t>
            </w:r>
            <w:proofErr w:type="spellEnd"/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</w:tcBorders>
          </w:tcPr>
          <w:p w14:paraId="0D15AFD1" w14:textId="09E7809C" w:rsidR="004F6582" w:rsidRDefault="00390D95">
            <w:pPr>
              <w:widowContro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Противепидемијске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мере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Законски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прописи</w:t>
            </w:r>
            <w:proofErr w:type="spellEnd"/>
            <w:r w:rsidR="000936A4">
              <w:rPr>
                <w:sz w:val="22"/>
                <w:szCs w:val="22"/>
              </w:rPr>
              <w:t>.</w:t>
            </w:r>
          </w:p>
          <w:p w14:paraId="1406AA63" w14:textId="07C874A2" w:rsidR="004F6582" w:rsidRPr="00A3234A" w:rsidRDefault="00390D95">
            <w:pPr>
              <w:widowControl w:val="0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2"/>
                <w:szCs w:val="22"/>
              </w:rPr>
              <w:t>Елиминација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ерадикација</w:t>
            </w:r>
            <w:proofErr w:type="spellEnd"/>
            <w:r w:rsidR="00A3234A">
              <w:rPr>
                <w:sz w:val="22"/>
                <w:szCs w:val="22"/>
                <w:lang w:val="sr-Cyrl-RS"/>
              </w:rPr>
              <w:t>.</w:t>
            </w:r>
          </w:p>
        </w:tc>
      </w:tr>
    </w:tbl>
    <w:p w14:paraId="4B94FB32" w14:textId="77777777" w:rsidR="00407881" w:rsidRDefault="00407881" w:rsidP="00407881">
      <w:pPr>
        <w:jc w:val="center"/>
        <w:rPr>
          <w:b/>
          <w:color w:val="000000"/>
          <w:sz w:val="36"/>
          <w:szCs w:val="32"/>
        </w:rPr>
      </w:pPr>
      <w:r>
        <w:rPr>
          <w:b/>
          <w:color w:val="000000"/>
          <w:sz w:val="32"/>
          <w:szCs w:val="32"/>
        </w:rPr>
        <w:lastRenderedPageBreak/>
        <w:t>РАСПОРЕД ПРЕДАВАЊА</w:t>
      </w:r>
    </w:p>
    <w:p w14:paraId="2D7580A3" w14:textId="77777777" w:rsidR="00407881" w:rsidRDefault="00407881" w:rsidP="00407881">
      <w:pPr>
        <w:rPr>
          <w:b/>
          <w:bCs/>
          <w:sz w:val="20"/>
          <w:szCs w:val="20"/>
          <w:u w:val="single"/>
        </w:rPr>
      </w:pPr>
    </w:p>
    <w:p w14:paraId="0FD4AE08" w14:textId="77777777" w:rsidR="00407881" w:rsidRDefault="00407881" w:rsidP="00407881">
      <w:pPr>
        <w:rPr>
          <w:b/>
          <w:bCs/>
          <w:sz w:val="20"/>
          <w:szCs w:val="20"/>
          <w:u w:val="single"/>
        </w:rPr>
      </w:pPr>
    </w:p>
    <w:p w14:paraId="6D2520F3" w14:textId="77777777" w:rsidR="00407881" w:rsidRDefault="00407881" w:rsidP="00407881">
      <w:pPr>
        <w:rPr>
          <w:b/>
          <w:bCs/>
          <w:sz w:val="20"/>
          <w:szCs w:val="20"/>
          <w:u w:val="single"/>
        </w:rPr>
      </w:pPr>
    </w:p>
    <w:tbl>
      <w:tblPr>
        <w:tblW w:w="2500" w:type="pct"/>
        <w:jc w:val="center"/>
        <w:tblLayout w:type="fixed"/>
        <w:tblLook w:val="00A0" w:firstRow="1" w:lastRow="0" w:firstColumn="1" w:lastColumn="0" w:noHBand="0" w:noVBand="0"/>
      </w:tblPr>
      <w:tblGrid>
        <w:gridCol w:w="4946"/>
      </w:tblGrid>
      <w:tr w:rsidR="00407881" w14:paraId="679DCFE1" w14:textId="77777777" w:rsidTr="00002CEA">
        <w:trPr>
          <w:trHeight w:val="2264"/>
          <w:jc w:val="center"/>
        </w:trPr>
        <w:tc>
          <w:tcPr>
            <w:tcW w:w="496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</w:tcPr>
          <w:p w14:paraId="446E0562" w14:textId="77777777" w:rsidR="00407881" w:rsidRDefault="00407881" w:rsidP="00002CEA">
            <w:pPr>
              <w:widowControl w:val="0"/>
              <w:jc w:val="center"/>
              <w:rPr>
                <w:b/>
                <w:sz w:val="32"/>
              </w:rPr>
            </w:pPr>
          </w:p>
          <w:p w14:paraId="4BD16B39" w14:textId="783E09EC" w:rsidR="00407881" w:rsidRPr="009B713F" w:rsidRDefault="009B713F" w:rsidP="00002CEA">
            <w:pPr>
              <w:widowControl w:val="0"/>
              <w:jc w:val="center"/>
              <w:rPr>
                <w:b/>
                <w:sz w:val="32"/>
                <w:lang w:val="sr-Cyrl-RS"/>
              </w:rPr>
            </w:pPr>
            <w:r>
              <w:rPr>
                <w:b/>
                <w:sz w:val="32"/>
                <w:lang w:val="sr-Cyrl-RS"/>
              </w:rPr>
              <w:t>ВЕЛИКА САЛА</w:t>
            </w:r>
          </w:p>
          <w:p w14:paraId="3C0B55C1" w14:textId="77777777" w:rsidR="00407881" w:rsidRDefault="00407881" w:rsidP="00002CEA">
            <w:pPr>
              <w:widowControl w:val="0"/>
              <w:jc w:val="center"/>
              <w:rPr>
                <w:b/>
                <w:sz w:val="32"/>
              </w:rPr>
            </w:pPr>
          </w:p>
          <w:p w14:paraId="19E5A41C" w14:textId="77777777" w:rsidR="00407881" w:rsidRDefault="00407881" w:rsidP="00002CEA">
            <w:pPr>
              <w:widowControl w:val="0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ЧЕТВРТАК</w:t>
            </w:r>
          </w:p>
          <w:p w14:paraId="19D5753B" w14:textId="77777777" w:rsidR="00407881" w:rsidRDefault="00407881" w:rsidP="00002CEA">
            <w:pPr>
              <w:widowControl w:val="0"/>
              <w:jc w:val="center"/>
              <w:rPr>
                <w:b/>
                <w:sz w:val="36"/>
                <w:lang w:val="sr-Latn-CS"/>
              </w:rPr>
            </w:pPr>
          </w:p>
          <w:p w14:paraId="2CFF0E9C" w14:textId="77777777" w:rsidR="00407881" w:rsidRDefault="00407881" w:rsidP="00002CEA">
            <w:pPr>
              <w:widowControl w:val="0"/>
              <w:jc w:val="center"/>
              <w:rPr>
                <w:b/>
                <w:sz w:val="40"/>
                <w:szCs w:val="32"/>
                <w:lang w:val="sr-Latn-CS"/>
              </w:rPr>
            </w:pPr>
            <w:r>
              <w:rPr>
                <w:b/>
                <w:bCs/>
                <w:sz w:val="40"/>
                <w:szCs w:val="32"/>
              </w:rPr>
              <w:t>08:00 - 09:30</w:t>
            </w:r>
          </w:p>
          <w:p w14:paraId="4FE036A9" w14:textId="77777777" w:rsidR="00407881" w:rsidRDefault="00407881" w:rsidP="00002CEA">
            <w:pPr>
              <w:widowControl w:val="0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1F88058" w14:textId="77777777" w:rsidR="00407881" w:rsidRDefault="00407881" w:rsidP="00407881">
      <w:pPr>
        <w:rPr>
          <w:b/>
          <w:bCs/>
          <w:sz w:val="32"/>
          <w:szCs w:val="20"/>
        </w:rPr>
      </w:pPr>
    </w:p>
    <w:p w14:paraId="7560878F" w14:textId="77777777" w:rsidR="00407881" w:rsidRDefault="00407881" w:rsidP="00407881">
      <w:pPr>
        <w:rPr>
          <w:b/>
          <w:bCs/>
          <w:sz w:val="32"/>
          <w:szCs w:val="20"/>
        </w:rPr>
      </w:pPr>
    </w:p>
    <w:p w14:paraId="133D5FC1" w14:textId="77777777" w:rsidR="00407881" w:rsidRDefault="00407881" w:rsidP="0040788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РАСПОРЕД ВЕЖБИ</w:t>
      </w:r>
    </w:p>
    <w:p w14:paraId="348F2AAF" w14:textId="77777777" w:rsidR="00407881" w:rsidRDefault="00407881" w:rsidP="00407881">
      <w:pPr>
        <w:rPr>
          <w:b/>
          <w:bCs/>
          <w:sz w:val="20"/>
          <w:szCs w:val="20"/>
          <w:u w:val="single"/>
        </w:rPr>
      </w:pPr>
    </w:p>
    <w:p w14:paraId="73653E8F" w14:textId="77777777" w:rsidR="00407881" w:rsidRDefault="00407881" w:rsidP="00407881">
      <w:pPr>
        <w:rPr>
          <w:b/>
          <w:bCs/>
          <w:sz w:val="20"/>
          <w:szCs w:val="20"/>
          <w:u w:val="single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236"/>
        <w:gridCol w:w="4655"/>
      </w:tblGrid>
      <w:tr w:rsidR="00407881" w14:paraId="76528295" w14:textId="77777777" w:rsidTr="00002CEA">
        <w:trPr>
          <w:trHeight w:val="567"/>
          <w:jc w:val="center"/>
        </w:trPr>
        <w:tc>
          <w:tcPr>
            <w:tcW w:w="9920" w:type="dxa"/>
            <w:gridSpan w:val="2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0E1DDCA1" w14:textId="77777777" w:rsidR="00407881" w:rsidRDefault="00407881" w:rsidP="00002CEA">
            <w:pPr>
              <w:widowControl w:val="0"/>
              <w:spacing w:line="276" w:lineRule="auto"/>
              <w:jc w:val="center"/>
              <w:rPr>
                <w:b/>
                <w:color w:val="000000"/>
                <w:sz w:val="16"/>
                <w:szCs w:val="16"/>
                <w:lang w:val="ru-RU"/>
              </w:rPr>
            </w:pPr>
          </w:p>
          <w:p w14:paraId="2AA5B686" w14:textId="77777777" w:rsidR="00407881" w:rsidRDefault="00407881" w:rsidP="00002CEA">
            <w:pPr>
              <w:widowControl w:val="0"/>
              <w:jc w:val="center"/>
              <w:rPr>
                <w:b/>
                <w:color w:val="000000"/>
                <w:sz w:val="36"/>
              </w:rPr>
            </w:pPr>
            <w:r>
              <w:rPr>
                <w:b/>
                <w:color w:val="000000"/>
                <w:sz w:val="36"/>
              </w:rPr>
              <w:t>ЧЕТВРТАК</w:t>
            </w:r>
          </w:p>
          <w:p w14:paraId="325808B3" w14:textId="77777777" w:rsidR="00407881" w:rsidRDefault="00407881" w:rsidP="00002CEA">
            <w:pPr>
              <w:widowControl w:val="0"/>
              <w:spacing w:line="276" w:lineRule="auto"/>
              <w:jc w:val="center"/>
              <w:rPr>
                <w:b/>
                <w:color w:val="000000"/>
                <w:sz w:val="16"/>
                <w:szCs w:val="16"/>
                <w:lang w:val="ru-RU"/>
              </w:rPr>
            </w:pPr>
          </w:p>
        </w:tc>
      </w:tr>
      <w:tr w:rsidR="00407881" w14:paraId="59A4B7B0" w14:textId="77777777" w:rsidTr="00002CEA">
        <w:trPr>
          <w:trHeight w:val="567"/>
          <w:jc w:val="center"/>
        </w:trPr>
        <w:tc>
          <w:tcPr>
            <w:tcW w:w="5251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566879E0" w14:textId="075CBD53" w:rsidR="00407881" w:rsidRDefault="00407881" w:rsidP="00002CEA">
            <w:pPr>
              <w:widowControl w:val="0"/>
              <w:jc w:val="center"/>
              <w:rPr>
                <w:b/>
                <w:color w:val="000000"/>
                <w:sz w:val="32"/>
                <w:szCs w:val="16"/>
              </w:rPr>
            </w:pPr>
            <w:r>
              <w:rPr>
                <w:b/>
                <w:color w:val="000000"/>
                <w:sz w:val="32"/>
                <w:szCs w:val="32"/>
              </w:rPr>
              <w:t>ИНСТИТУТ ЗА ЈАВНО ЗДРАВЉЕ</w:t>
            </w:r>
          </w:p>
        </w:tc>
        <w:tc>
          <w:tcPr>
            <w:tcW w:w="466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01186803" w14:textId="77777777" w:rsidR="00407881" w:rsidRDefault="00407881" w:rsidP="00002CEA">
            <w:pPr>
              <w:widowControl w:val="0"/>
              <w:jc w:val="center"/>
              <w:rPr>
                <w:b/>
                <w:color w:val="000000"/>
                <w:sz w:val="32"/>
                <w:szCs w:val="16"/>
              </w:rPr>
            </w:pPr>
            <w:r>
              <w:rPr>
                <w:b/>
                <w:color w:val="000000"/>
                <w:sz w:val="32"/>
                <w:szCs w:val="16"/>
              </w:rPr>
              <w:t>АНАТОМСКА САЛА</w:t>
            </w:r>
          </w:p>
          <w:p w14:paraId="205AE234" w14:textId="77777777" w:rsidR="00407881" w:rsidRDefault="00407881" w:rsidP="00002CEA">
            <w:pPr>
              <w:widowControl w:val="0"/>
              <w:jc w:val="center"/>
              <w:rPr>
                <w:b/>
                <w:color w:val="000000"/>
                <w:sz w:val="32"/>
                <w:szCs w:val="16"/>
              </w:rPr>
            </w:pPr>
            <w:r>
              <w:rPr>
                <w:b/>
                <w:color w:val="000000"/>
                <w:sz w:val="32"/>
                <w:szCs w:val="16"/>
              </w:rPr>
              <w:t>(С2)</w:t>
            </w:r>
          </w:p>
        </w:tc>
      </w:tr>
      <w:tr w:rsidR="00407881" w14:paraId="0C18E151" w14:textId="77777777" w:rsidTr="00002CEA">
        <w:trPr>
          <w:trHeight w:val="567"/>
          <w:jc w:val="center"/>
        </w:trPr>
        <w:tc>
          <w:tcPr>
            <w:tcW w:w="5251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</w:tcPr>
          <w:p w14:paraId="1F27B544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5161B716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10:</w:t>
            </w:r>
            <w:r>
              <w:rPr>
                <w:b/>
                <w:bCs/>
                <w:color w:val="000000"/>
                <w:sz w:val="32"/>
                <w:szCs w:val="32"/>
                <w:lang w:val="ru-RU"/>
              </w:rPr>
              <w:t>45</w:t>
            </w:r>
            <w:r>
              <w:rPr>
                <w:b/>
                <w:bCs/>
                <w:color w:val="000000"/>
                <w:sz w:val="32"/>
                <w:szCs w:val="32"/>
              </w:rPr>
              <w:t>-11:</w:t>
            </w:r>
            <w:r>
              <w:rPr>
                <w:b/>
                <w:bCs/>
                <w:color w:val="000000"/>
                <w:sz w:val="32"/>
                <w:szCs w:val="32"/>
                <w:lang w:val="ru-RU"/>
              </w:rPr>
              <w:t>30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  <w:t xml:space="preserve">I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2CB9A87A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69810FDB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11:</w:t>
            </w:r>
            <w:r>
              <w:rPr>
                <w:b/>
                <w:bCs/>
                <w:color w:val="000000"/>
                <w:sz w:val="32"/>
                <w:szCs w:val="32"/>
                <w:lang w:val="ru-RU"/>
              </w:rPr>
              <w:t>45</w:t>
            </w:r>
            <w:r>
              <w:rPr>
                <w:b/>
                <w:bCs/>
                <w:color w:val="000000"/>
                <w:sz w:val="32"/>
                <w:szCs w:val="32"/>
              </w:rPr>
              <w:t>-12:</w:t>
            </w:r>
            <w:r>
              <w:rPr>
                <w:b/>
                <w:bCs/>
                <w:color w:val="000000"/>
                <w:sz w:val="32"/>
                <w:szCs w:val="32"/>
                <w:lang w:val="ru-RU"/>
              </w:rPr>
              <w:t>30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  <w:t>II</w:t>
            </w:r>
            <w:r w:rsidRPr="004E787D">
              <w:rPr>
                <w:b/>
                <w:bCs/>
                <w:color w:val="000000"/>
                <w:sz w:val="32"/>
                <w:szCs w:val="32"/>
              </w:rPr>
              <w:t>I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174A45F6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176ABC72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  <w:lang w:val="ru-RU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12:</w:t>
            </w:r>
            <w:r>
              <w:rPr>
                <w:b/>
                <w:bCs/>
                <w:color w:val="000000"/>
                <w:sz w:val="32"/>
                <w:szCs w:val="32"/>
                <w:lang w:val="ru-RU"/>
              </w:rPr>
              <w:t>45</w:t>
            </w:r>
            <w:r>
              <w:rPr>
                <w:b/>
                <w:bCs/>
                <w:color w:val="000000"/>
                <w:sz w:val="32"/>
                <w:szCs w:val="32"/>
              </w:rPr>
              <w:t>-13:</w:t>
            </w:r>
            <w:r>
              <w:rPr>
                <w:b/>
                <w:bCs/>
                <w:color w:val="000000"/>
                <w:sz w:val="32"/>
                <w:szCs w:val="32"/>
                <w:lang w:val="ru-RU"/>
              </w:rPr>
              <w:t>30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  <w:t xml:space="preserve">V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74CC1F3A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  <w:lang w:val="ru-RU"/>
              </w:rPr>
            </w:pPr>
          </w:p>
          <w:p w14:paraId="55D6EEA7" w14:textId="77777777" w:rsidR="00407881" w:rsidRDefault="00407881" w:rsidP="00002CEA">
            <w:pPr>
              <w:widowControl w:val="0"/>
              <w:jc w:val="center"/>
              <w:rPr>
                <w:b/>
                <w:color w:val="000000"/>
                <w:sz w:val="36"/>
                <w:szCs w:val="32"/>
                <w:lang w:val="en-US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13:</w:t>
            </w:r>
            <w:r>
              <w:rPr>
                <w:b/>
                <w:bCs/>
                <w:color w:val="000000"/>
                <w:sz w:val="32"/>
                <w:szCs w:val="32"/>
                <w:lang w:val="en-US"/>
              </w:rPr>
              <w:t>45</w:t>
            </w:r>
            <w:r>
              <w:rPr>
                <w:b/>
                <w:bCs/>
                <w:color w:val="000000"/>
                <w:sz w:val="32"/>
                <w:szCs w:val="32"/>
              </w:rPr>
              <w:t>-14:</w:t>
            </w:r>
            <w:r>
              <w:rPr>
                <w:b/>
                <w:bCs/>
                <w:color w:val="000000"/>
                <w:sz w:val="32"/>
                <w:szCs w:val="32"/>
                <w:lang w:val="en-US"/>
              </w:rPr>
              <w:t>30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  <w:t xml:space="preserve">VII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318E5CCD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3D8B0009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bCs/>
                <w:color w:val="000000"/>
                <w:sz w:val="32"/>
                <w:szCs w:val="32"/>
                <w:lang w:val="en-US"/>
              </w:rPr>
              <w:t>1</w:t>
            </w:r>
            <w:r>
              <w:rPr>
                <w:b/>
                <w:bCs/>
                <w:color w:val="000000"/>
                <w:sz w:val="32"/>
                <w:szCs w:val="32"/>
              </w:rPr>
              <w:t>4:</w:t>
            </w:r>
            <w:r>
              <w:rPr>
                <w:b/>
                <w:bCs/>
                <w:color w:val="000000"/>
                <w:sz w:val="32"/>
                <w:szCs w:val="32"/>
                <w:lang w:val="en-US"/>
              </w:rPr>
              <w:t>45</w:t>
            </w:r>
            <w:r>
              <w:rPr>
                <w:b/>
                <w:bCs/>
                <w:color w:val="000000"/>
                <w:sz w:val="32"/>
                <w:szCs w:val="32"/>
              </w:rPr>
              <w:t>-15:</w:t>
            </w:r>
            <w:r>
              <w:rPr>
                <w:b/>
                <w:bCs/>
                <w:color w:val="000000"/>
                <w:sz w:val="32"/>
                <w:szCs w:val="32"/>
                <w:lang w:val="en-US"/>
              </w:rPr>
              <w:t>30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  <w:t xml:space="preserve">IX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188D31C3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66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</w:tcPr>
          <w:p w14:paraId="7BBACD2B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485DE7D3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11:15-12:00</w:t>
            </w:r>
          </w:p>
          <w:p w14:paraId="55937792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 xml:space="preserve">II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155F07CA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79BA8B7F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12:</w:t>
            </w:r>
            <w:r w:rsidRPr="004E787D">
              <w:rPr>
                <w:b/>
                <w:bCs/>
                <w:color w:val="000000"/>
                <w:sz w:val="32"/>
                <w:szCs w:val="32"/>
              </w:rPr>
              <w:t>15</w:t>
            </w:r>
            <w:r>
              <w:rPr>
                <w:b/>
                <w:bCs/>
                <w:color w:val="000000"/>
                <w:sz w:val="32"/>
                <w:szCs w:val="32"/>
              </w:rPr>
              <w:t>-13:00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  <w:t xml:space="preserve">IV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04869368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39D1B175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13:15-14:00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  <w:t xml:space="preserve">VI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3C91A394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3A3D48F2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14:15-15:00</w:t>
            </w:r>
            <w:r>
              <w:rPr>
                <w:b/>
                <w:bCs/>
                <w:color w:val="000000"/>
                <w:sz w:val="32"/>
                <w:szCs w:val="32"/>
              </w:rPr>
              <w:br/>
              <w:t xml:space="preserve">VIII </w:t>
            </w:r>
            <w:proofErr w:type="spellStart"/>
            <w:r>
              <w:rPr>
                <w:b/>
                <w:bCs/>
                <w:color w:val="000000"/>
                <w:sz w:val="32"/>
                <w:szCs w:val="32"/>
              </w:rPr>
              <w:t>група</w:t>
            </w:r>
            <w:proofErr w:type="spellEnd"/>
          </w:p>
          <w:p w14:paraId="5C244022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  <w:lang w:val="en-US"/>
              </w:rPr>
            </w:pPr>
          </w:p>
          <w:p w14:paraId="75BD387B" w14:textId="77777777" w:rsidR="00407881" w:rsidRDefault="00407881" w:rsidP="00002CEA">
            <w:pPr>
              <w:widowControl w:val="0"/>
              <w:jc w:val="center"/>
              <w:rPr>
                <w:b/>
                <w:color w:val="000000"/>
                <w:sz w:val="36"/>
                <w:szCs w:val="32"/>
                <w:lang w:val="en-US"/>
              </w:rPr>
            </w:pPr>
          </w:p>
          <w:p w14:paraId="772CC89B" w14:textId="77777777" w:rsidR="00407881" w:rsidRDefault="00407881" w:rsidP="00002CEA">
            <w:pPr>
              <w:widowControl w:val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31888F68" w14:textId="77777777" w:rsidR="00407881" w:rsidRDefault="00407881" w:rsidP="00407881">
      <w:pPr>
        <w:rPr>
          <w:b/>
          <w:bCs/>
          <w:sz w:val="20"/>
          <w:szCs w:val="20"/>
          <w:u w:val="single"/>
        </w:rPr>
      </w:pPr>
    </w:p>
    <w:p w14:paraId="5EF25E59" w14:textId="77777777" w:rsidR="00407881" w:rsidRDefault="00407881" w:rsidP="00407881">
      <w:pPr>
        <w:jc w:val="center"/>
        <w:rPr>
          <w:b/>
          <w:bCs/>
          <w:sz w:val="32"/>
          <w:szCs w:val="32"/>
          <w:lang w:val="en-US"/>
        </w:rPr>
      </w:pPr>
    </w:p>
    <w:p w14:paraId="07628682" w14:textId="28F526F9" w:rsidR="004F6582" w:rsidRDefault="004E787D" w:rsidP="00407881">
      <w:pPr>
        <w:jc w:val="center"/>
        <w:rPr>
          <w:b/>
          <w:bCs/>
          <w:sz w:val="32"/>
          <w:szCs w:val="32"/>
          <w:lang w:val="ru-RU"/>
        </w:rPr>
      </w:pPr>
      <w:hyperlink r:id="rId11">
        <w:proofErr w:type="spellStart"/>
        <w:r w:rsidR="00407881">
          <w:rPr>
            <w:rStyle w:val="Hyperlink"/>
            <w:b/>
            <w:bCs/>
            <w:sz w:val="32"/>
            <w:szCs w:val="32"/>
          </w:rPr>
          <w:t>Распоред</w:t>
        </w:r>
        <w:proofErr w:type="spellEnd"/>
        <w:r w:rsidR="00407881">
          <w:rPr>
            <w:rStyle w:val="Hyperlink"/>
            <w:b/>
            <w:bCs/>
            <w:sz w:val="32"/>
            <w:szCs w:val="32"/>
          </w:rPr>
          <w:t xml:space="preserve"> </w:t>
        </w:r>
        <w:proofErr w:type="spellStart"/>
        <w:r w:rsidR="00407881">
          <w:rPr>
            <w:rStyle w:val="Hyperlink"/>
            <w:b/>
            <w:bCs/>
            <w:sz w:val="32"/>
            <w:szCs w:val="32"/>
          </w:rPr>
          <w:t>наставе</w:t>
        </w:r>
        <w:proofErr w:type="spellEnd"/>
      </w:hyperlink>
    </w:p>
    <w:p w14:paraId="4E2D09F2" w14:textId="4BC927BF" w:rsidR="004F6582" w:rsidRPr="00D877CF" w:rsidRDefault="004F6582" w:rsidP="00407881">
      <w:pPr>
        <w:rPr>
          <w:b/>
          <w:bCs/>
          <w:color w:val="FFFFFF" w:themeColor="background1"/>
          <w:sz w:val="32"/>
          <w:szCs w:val="32"/>
        </w:rPr>
        <w:sectPr w:rsidR="004F6582" w:rsidRPr="00D877CF">
          <w:headerReference w:type="default" r:id="rId12"/>
          <w:pgSz w:w="11906" w:h="16838"/>
          <w:pgMar w:top="567" w:right="567" w:bottom="567" w:left="1418" w:header="510" w:footer="0" w:gutter="0"/>
          <w:cols w:space="720"/>
          <w:formProt w:val="0"/>
          <w:docGrid w:linePitch="360"/>
        </w:sect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945"/>
        <w:gridCol w:w="1118"/>
        <w:gridCol w:w="840"/>
        <w:gridCol w:w="9506"/>
        <w:gridCol w:w="3295"/>
      </w:tblGrid>
      <w:tr w:rsidR="004F6582" w14:paraId="20C5DB77" w14:textId="77777777">
        <w:trPr>
          <w:cantSplit/>
          <w:trHeight w:val="510"/>
          <w:tblHeader/>
          <w:jc w:val="center"/>
        </w:trPr>
        <w:tc>
          <w:tcPr>
            <w:tcW w:w="15704" w:type="dxa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E3732A" w14:textId="77777777" w:rsidR="004F6582" w:rsidRDefault="00390D95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8"/>
              </w:rPr>
              <w:lastRenderedPageBreak/>
              <w:t>РАСПОРЕД НАСТАВЕ ЗА ПРЕДМЕТ ЕПИДЕМИОЛОГИЈА</w:t>
            </w:r>
          </w:p>
        </w:tc>
      </w:tr>
      <w:tr w:rsidR="004F6582" w14:paraId="07F9DB67" w14:textId="77777777">
        <w:trPr>
          <w:cantSplit/>
          <w:trHeight w:val="454"/>
          <w:tblHeader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812976" w14:textId="77777777" w:rsidR="004F6582" w:rsidRDefault="00390D95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</w:rPr>
              <w:t>модул</w:t>
            </w:r>
            <w:proofErr w:type="spellEnd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208DC7" w14:textId="77777777" w:rsidR="004F6582" w:rsidRDefault="00390D95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</w:rPr>
              <w:t>недеља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EBD314" w14:textId="77777777" w:rsidR="004F6582" w:rsidRDefault="00390D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  <w:lang w:val="sr-Latn-CS"/>
              </w:rPr>
              <w:t>ип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0D5A31" w14:textId="77777777" w:rsidR="004F6582" w:rsidRDefault="00390D95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</w:rPr>
              <w:t>назив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методске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јединице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9DEED" w14:textId="77777777" w:rsidR="004F6582" w:rsidRDefault="00390D95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</w:rPr>
              <w:t>наставник</w:t>
            </w:r>
            <w:proofErr w:type="spellEnd"/>
          </w:p>
        </w:tc>
      </w:tr>
      <w:tr w:rsidR="00A3234A" w14:paraId="4746571F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C5D4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0D76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5197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F303" w14:textId="77777777" w:rsidR="00A3234A" w:rsidRDefault="00A3234A" w:rsidP="00A3234A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Предмет проучавања и задаци епидемиологије. Извори података о оболевању и умирању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75CE" w14:textId="1FC86846" w:rsidR="00A3234A" w:rsidRPr="000936A4" w:rsidRDefault="00A3234A" w:rsidP="00A3234A">
            <w:pPr>
              <w:widowControl w:val="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A3234A" w14:paraId="3251881E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20B1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81DBC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9A3D1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5FB2" w14:textId="77777777" w:rsidR="00A3234A" w:rsidRDefault="00A3234A" w:rsidP="00A3234A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Предмет проучавања и задаци епидемиологије. Извори података о оболевању и умирању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0E57" w14:textId="77777777" w:rsidR="00A3234A" w:rsidRPr="004E787D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ru-RU"/>
              </w:rPr>
            </w:pPr>
            <w:r w:rsidRPr="004E787D">
              <w:rPr>
                <w:color w:val="FF0000"/>
                <w:sz w:val="20"/>
                <w:lang w:val="ru-RU"/>
              </w:rPr>
              <w:t>Доц</w:t>
            </w:r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4E787D">
              <w:rPr>
                <w:color w:val="FF0000"/>
                <w:sz w:val="20"/>
                <w:lang w:val="ru-RU"/>
              </w:rPr>
              <w:t xml:space="preserve"> др Гордана Ђорђевић</w:t>
            </w:r>
          </w:p>
          <w:p w14:paraId="5C94055B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7CDFD73F" w14:textId="0C09F8E4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r w:rsidR="000936A4">
              <w:rPr>
                <w:color w:val="FF0000"/>
                <w:sz w:val="20"/>
                <w:lang w:val="sr-Cyrl-RS"/>
              </w:rPr>
              <w:t>Селаковић</w:t>
            </w:r>
          </w:p>
        </w:tc>
      </w:tr>
      <w:tr w:rsidR="00A3234A" w14:paraId="0FA8C487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C707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5978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C293C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B810" w14:textId="77777777" w:rsidR="00A3234A" w:rsidRDefault="00A3234A" w:rsidP="00A3234A">
            <w:pPr>
              <w:widowControl w:val="0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Узрочност</w:t>
            </w:r>
            <w:proofErr w:type="spellEnd"/>
            <w:r>
              <w:rPr>
                <w:bCs/>
                <w:sz w:val="22"/>
              </w:rPr>
              <w:t xml:space="preserve"> у </w:t>
            </w:r>
            <w:proofErr w:type="spellStart"/>
            <w:r>
              <w:rPr>
                <w:bCs/>
                <w:sz w:val="22"/>
              </w:rPr>
              <w:t>епидемиологији</w:t>
            </w:r>
            <w:proofErr w:type="spellEnd"/>
            <w:r>
              <w:rPr>
                <w:bCs/>
                <w:sz w:val="22"/>
              </w:rPr>
              <w:t xml:space="preserve">. </w:t>
            </w:r>
            <w:proofErr w:type="spellStart"/>
            <w:r>
              <w:rPr>
                <w:bCs/>
                <w:sz w:val="22"/>
              </w:rPr>
              <w:t>Врсте</w:t>
            </w:r>
            <w:proofErr w:type="spellEnd"/>
            <w:r>
              <w:rPr>
                <w:bCs/>
                <w:sz w:val="22"/>
              </w:rPr>
              <w:t xml:space="preserve"> и </w:t>
            </w:r>
            <w:proofErr w:type="spellStart"/>
            <w:r>
              <w:rPr>
                <w:bCs/>
                <w:sz w:val="22"/>
              </w:rPr>
              <w:t>типови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епидемије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032C6" w14:textId="3D4DFB11" w:rsidR="00A3234A" w:rsidRPr="000936A4" w:rsidRDefault="00A3234A" w:rsidP="00A3234A">
            <w:pPr>
              <w:widowControl w:val="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A3234A" w14:paraId="5BC6CF78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266A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69343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C5A9E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D1AD1" w14:textId="77777777" w:rsidR="00A3234A" w:rsidRDefault="00A3234A" w:rsidP="00A3234A">
            <w:pPr>
              <w:widowControl w:val="0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Узрочност</w:t>
            </w:r>
            <w:proofErr w:type="spellEnd"/>
            <w:r>
              <w:rPr>
                <w:bCs/>
                <w:sz w:val="22"/>
              </w:rPr>
              <w:t xml:space="preserve"> у </w:t>
            </w:r>
            <w:proofErr w:type="spellStart"/>
            <w:r>
              <w:rPr>
                <w:bCs/>
                <w:sz w:val="22"/>
              </w:rPr>
              <w:t>епидемиологији</w:t>
            </w:r>
            <w:proofErr w:type="spellEnd"/>
            <w:r>
              <w:rPr>
                <w:bCs/>
                <w:sz w:val="22"/>
              </w:rPr>
              <w:t xml:space="preserve">. </w:t>
            </w:r>
            <w:proofErr w:type="spellStart"/>
            <w:r>
              <w:rPr>
                <w:bCs/>
                <w:sz w:val="22"/>
              </w:rPr>
              <w:t>Врсте</w:t>
            </w:r>
            <w:proofErr w:type="spellEnd"/>
            <w:r>
              <w:rPr>
                <w:bCs/>
                <w:sz w:val="22"/>
              </w:rPr>
              <w:t xml:space="preserve"> и </w:t>
            </w:r>
            <w:proofErr w:type="spellStart"/>
            <w:r>
              <w:rPr>
                <w:bCs/>
                <w:sz w:val="22"/>
              </w:rPr>
              <w:t>типови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епидемије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929AB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  <w:p w14:paraId="53105D03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2B2F9729" w14:textId="014F87CE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="000936A4"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A3234A" w14:paraId="43BDF630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04AF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A276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707D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373A1" w14:textId="77777777" w:rsidR="00A3234A" w:rsidRDefault="00A3234A" w:rsidP="00A3234A">
            <w:pPr>
              <w:widowControl w:val="0"/>
              <w:rPr>
                <w:bCs/>
                <w:sz w:val="22"/>
              </w:rPr>
            </w:pPr>
            <w:r w:rsidRPr="004E787D">
              <w:rPr>
                <w:bCs/>
                <w:sz w:val="22"/>
                <w:lang w:val="ru-RU"/>
              </w:rPr>
              <w:t xml:space="preserve">Епидемиолошки  модели и концепти болести. </w:t>
            </w:r>
            <w:proofErr w:type="spellStart"/>
            <w:r>
              <w:rPr>
                <w:bCs/>
                <w:sz w:val="22"/>
              </w:rPr>
              <w:t>Агенс</w:t>
            </w:r>
            <w:proofErr w:type="spellEnd"/>
            <w:r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домаћин</w:t>
            </w:r>
            <w:proofErr w:type="spellEnd"/>
            <w:r>
              <w:rPr>
                <w:bCs/>
                <w:sz w:val="22"/>
              </w:rPr>
              <w:t xml:space="preserve">  и </w:t>
            </w:r>
            <w:proofErr w:type="spellStart"/>
            <w:r>
              <w:rPr>
                <w:bCs/>
                <w:sz w:val="22"/>
              </w:rPr>
              <w:t>средина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7CA05" w14:textId="36B12122" w:rsidR="00A3234A" w:rsidRPr="000936A4" w:rsidRDefault="00A3234A" w:rsidP="00A3234A">
            <w:pPr>
              <w:widowControl w:val="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A3234A" w14:paraId="3A432E95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A5724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F9C3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8714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1F0EC" w14:textId="77777777" w:rsidR="00A3234A" w:rsidRDefault="00A3234A" w:rsidP="00A3234A">
            <w:pPr>
              <w:widowControl w:val="0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Епидемиолошки</w:t>
            </w:r>
            <w:proofErr w:type="spellEnd"/>
            <w:r>
              <w:rPr>
                <w:bCs/>
                <w:sz w:val="22"/>
              </w:rPr>
              <w:t xml:space="preserve">  </w:t>
            </w:r>
            <w:proofErr w:type="spellStart"/>
            <w:r>
              <w:rPr>
                <w:bCs/>
                <w:sz w:val="22"/>
              </w:rPr>
              <w:t>модели</w:t>
            </w:r>
            <w:proofErr w:type="spellEnd"/>
            <w:r>
              <w:rPr>
                <w:bCs/>
                <w:sz w:val="22"/>
              </w:rPr>
              <w:t xml:space="preserve"> и </w:t>
            </w:r>
            <w:proofErr w:type="spellStart"/>
            <w:r>
              <w:rPr>
                <w:bCs/>
                <w:sz w:val="22"/>
              </w:rPr>
              <w:t>концепти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болести</w:t>
            </w:r>
            <w:proofErr w:type="spellEnd"/>
            <w:r>
              <w:rPr>
                <w:bCs/>
                <w:sz w:val="22"/>
              </w:rPr>
              <w:t xml:space="preserve">. </w:t>
            </w:r>
            <w:proofErr w:type="spellStart"/>
            <w:r>
              <w:rPr>
                <w:bCs/>
                <w:sz w:val="22"/>
              </w:rPr>
              <w:t>Агенс</w:t>
            </w:r>
            <w:proofErr w:type="spellEnd"/>
            <w:r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домаћин</w:t>
            </w:r>
            <w:proofErr w:type="spellEnd"/>
            <w:r>
              <w:rPr>
                <w:bCs/>
                <w:sz w:val="22"/>
              </w:rPr>
              <w:t xml:space="preserve">  и </w:t>
            </w:r>
            <w:proofErr w:type="spellStart"/>
            <w:r>
              <w:rPr>
                <w:bCs/>
                <w:sz w:val="22"/>
              </w:rPr>
              <w:t>средина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BB2D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  <w:p w14:paraId="7346AA40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2B3C101F" w14:textId="6FC561CD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="000936A4"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A3234A" w14:paraId="33FF1EC0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EE23F" w14:textId="77777777" w:rsidR="00A3234A" w:rsidRDefault="00A3234A" w:rsidP="00A3234A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55BD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1F1B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E3AC7" w14:textId="77777777" w:rsidR="00A3234A" w:rsidRDefault="00A3234A" w:rsidP="00A3234A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Истраживање епидемије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1DAAE" w14:textId="52874845" w:rsidR="00A3234A" w:rsidRPr="000936A4" w:rsidRDefault="00A3234A" w:rsidP="00A3234A">
            <w:pPr>
              <w:widowControl w:val="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A3234A" w14:paraId="47B408C8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87E9" w14:textId="77777777" w:rsidR="00A3234A" w:rsidRDefault="00A3234A" w:rsidP="00A3234A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9DF85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BE0B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85D6" w14:textId="77777777" w:rsidR="00A3234A" w:rsidRDefault="00A3234A" w:rsidP="00A3234A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Истраживање епидемије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43E1E" w14:textId="77777777" w:rsidR="00A3234A" w:rsidRPr="004E787D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ru-RU"/>
              </w:rPr>
            </w:pPr>
            <w:r w:rsidRPr="004E787D">
              <w:rPr>
                <w:color w:val="FF0000"/>
                <w:sz w:val="20"/>
                <w:lang w:val="ru-RU"/>
              </w:rPr>
              <w:t>Доц</w:t>
            </w:r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4E787D">
              <w:rPr>
                <w:color w:val="FF0000"/>
                <w:sz w:val="20"/>
                <w:lang w:val="ru-RU"/>
              </w:rPr>
              <w:t xml:space="preserve"> др Гордана Ђорђевић</w:t>
            </w:r>
          </w:p>
          <w:p w14:paraId="0BBFEEB3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1A659FE6" w14:textId="554B0234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="000936A4"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A3234A" w14:paraId="0D9E6A41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AC68" w14:textId="77777777" w:rsidR="00A3234A" w:rsidRDefault="00A3234A" w:rsidP="00A3234A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0420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AFA24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B31F6" w14:textId="77777777" w:rsidR="00A3234A" w:rsidRDefault="00A3234A" w:rsidP="00A3234A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Интрахоспиталне инфекције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8B8D" w14:textId="2735F87C" w:rsidR="00A3234A" w:rsidRPr="000936A4" w:rsidRDefault="00A3234A" w:rsidP="00A3234A">
            <w:pPr>
              <w:widowControl w:val="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A3234A" w14:paraId="19AF99F2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04C6" w14:textId="77777777" w:rsidR="00A3234A" w:rsidRDefault="00A3234A" w:rsidP="00A3234A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6EC83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C0322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0E2E7" w14:textId="77777777" w:rsidR="00A3234A" w:rsidRDefault="00A3234A" w:rsidP="00A3234A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Интрахоспиталне инфекције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BA10D" w14:textId="77777777" w:rsidR="00A3234A" w:rsidRPr="004E787D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ru-RU"/>
              </w:rPr>
            </w:pPr>
            <w:r w:rsidRPr="004E787D">
              <w:rPr>
                <w:color w:val="FF0000"/>
                <w:sz w:val="20"/>
                <w:lang w:val="ru-RU"/>
              </w:rPr>
              <w:t>Доц</w:t>
            </w:r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4E787D">
              <w:rPr>
                <w:color w:val="FF0000"/>
                <w:sz w:val="20"/>
                <w:lang w:val="ru-RU"/>
              </w:rPr>
              <w:t xml:space="preserve"> др Гордана Ђорђевић</w:t>
            </w:r>
          </w:p>
          <w:p w14:paraId="72FE3999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7BAF9337" w14:textId="1BDEBF06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="000936A4"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A3234A" w14:paraId="3BEE4ED8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A139" w14:textId="216DFCD8" w:rsidR="00A3234A" w:rsidRDefault="007D2DD1" w:rsidP="00A3234A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C60C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498FE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3D64" w14:textId="77777777" w:rsidR="00A3234A" w:rsidRDefault="00A3234A" w:rsidP="00A3234A">
            <w:pPr>
              <w:widowControl w:val="0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Дескриптивни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метод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5D521" w14:textId="61D15018" w:rsidR="00A3234A" w:rsidRPr="000936A4" w:rsidRDefault="00A3234A" w:rsidP="00A3234A">
            <w:pPr>
              <w:widowControl w:val="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A3234A" w14:paraId="3B30B20A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3980C" w14:textId="1CCC740B" w:rsidR="00A3234A" w:rsidRDefault="007D2DD1" w:rsidP="00A3234A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CED8F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261B0" w14:textId="77777777" w:rsidR="00A3234A" w:rsidRDefault="00A3234A" w:rsidP="00A3234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A7582" w14:textId="77777777" w:rsidR="00A3234A" w:rsidRDefault="00A3234A" w:rsidP="00A3234A">
            <w:pPr>
              <w:widowControl w:val="0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Дескриптивни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метод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27472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  <w:p w14:paraId="189A2DC8" w14:textId="77777777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53D8B1FA" w14:textId="73EBDE7A" w:rsidR="00A3234A" w:rsidRPr="000936A4" w:rsidRDefault="00A3234A" w:rsidP="00A3234A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="000936A4"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7D2DD1" w14:paraId="4E84E7E9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0AE4" w14:textId="44306BA0" w:rsidR="007D2DD1" w:rsidRP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lastRenderedPageBreak/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9DD3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C8F0D" w14:textId="77777777" w:rsidR="007D2DD1" w:rsidRDefault="007D2DD1" w:rsidP="007D2DD1">
            <w:pPr>
              <w:widowControl w:val="0"/>
              <w:jc w:val="center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D909" w14:textId="77777777" w:rsidR="007D2DD1" w:rsidRDefault="007D2DD1" w:rsidP="007D2DD1">
            <w:pPr>
              <w:widowControl w:val="0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Аналитички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метод</w:t>
            </w:r>
            <w:proofErr w:type="spellEnd"/>
            <w:r>
              <w:rPr>
                <w:bCs/>
                <w:sz w:val="22"/>
              </w:rPr>
              <w:t xml:space="preserve">. </w:t>
            </w:r>
            <w:proofErr w:type="spellStart"/>
            <w:r>
              <w:rPr>
                <w:bCs/>
                <w:sz w:val="22"/>
              </w:rPr>
              <w:t>Експериментални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метод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B1D03" w14:textId="00CC256A" w:rsidR="007D2DD1" w:rsidRPr="00D93297" w:rsidRDefault="007D2DD1" w:rsidP="007D2DD1">
            <w:pPr>
              <w:widowControl w:val="0"/>
              <w:rPr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3C8C4979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1BE18" w14:textId="1CA6136D" w:rsidR="007D2DD1" w:rsidRP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8080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89EA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3A08F" w14:textId="77777777" w:rsidR="007D2DD1" w:rsidRDefault="007D2DD1" w:rsidP="007D2DD1">
            <w:pPr>
              <w:widowControl w:val="0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Аналитички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метод</w:t>
            </w:r>
            <w:proofErr w:type="spellEnd"/>
            <w:r>
              <w:rPr>
                <w:bCs/>
                <w:sz w:val="22"/>
              </w:rPr>
              <w:t xml:space="preserve">. </w:t>
            </w:r>
            <w:proofErr w:type="spellStart"/>
            <w:r>
              <w:rPr>
                <w:bCs/>
                <w:sz w:val="22"/>
              </w:rPr>
              <w:t>Експериментални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метод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B9E9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  <w:p w14:paraId="10B7E85E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74B7718E" w14:textId="7A5A0944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  <w:lang w:val="sr-Cyrl-RS"/>
              </w:rPr>
              <w:t>Селаковић</w:t>
            </w:r>
          </w:p>
        </w:tc>
      </w:tr>
      <w:tr w:rsidR="007D2DD1" w14:paraId="0CB8B90F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B8E95" w14:textId="536193E1" w:rsidR="007D2DD1" w:rsidRP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9CBFD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36515" w14:textId="77777777" w:rsidR="007D2DD1" w:rsidRDefault="007D2DD1" w:rsidP="007D2DD1">
            <w:pPr>
              <w:widowControl w:val="0"/>
              <w:jc w:val="center"/>
              <w:rPr>
                <w:b/>
                <w:sz w:val="28"/>
                <w:szCs w:val="32"/>
                <w:lang w:val="sr-Latn-CS"/>
              </w:rPr>
            </w:pPr>
            <w:r>
              <w:rPr>
                <w:b/>
                <w:bCs/>
                <w:sz w:val="28"/>
                <w:szCs w:val="32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984A3" w14:textId="77777777" w:rsidR="007D2DD1" w:rsidRDefault="007D2DD1" w:rsidP="007D2DD1">
            <w:pPr>
              <w:widowControl w:val="0"/>
              <w:rPr>
                <w:bCs/>
                <w:sz w:val="22"/>
                <w:lang w:val="ru-RU"/>
              </w:rPr>
            </w:pPr>
            <w:r>
              <w:rPr>
                <w:bCs/>
                <w:sz w:val="22"/>
                <w:lang w:val="ru-RU"/>
              </w:rPr>
              <w:t>Превенција поремећаја здравља. Пасивна имунизација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228ED" w14:textId="244464CE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3A627D28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2754" w14:textId="02B5D570" w:rsidR="007D2DD1" w:rsidRP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81CF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D8FD5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3A99C" w14:textId="77777777" w:rsidR="007D2DD1" w:rsidRDefault="007D2DD1" w:rsidP="007D2DD1">
            <w:pPr>
              <w:widowControl w:val="0"/>
              <w:rPr>
                <w:bCs/>
                <w:sz w:val="22"/>
                <w:lang w:val="ru-RU"/>
              </w:rPr>
            </w:pPr>
            <w:r>
              <w:rPr>
                <w:bCs/>
                <w:sz w:val="22"/>
                <w:lang w:val="ru-RU"/>
              </w:rPr>
              <w:t>Превенција поремећаја здравља. Пасивна имунизација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2C364" w14:textId="77777777" w:rsidR="007D2DD1" w:rsidRPr="004E787D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ru-RU"/>
              </w:rPr>
            </w:pPr>
            <w:r w:rsidRPr="004E787D">
              <w:rPr>
                <w:color w:val="FF0000"/>
                <w:sz w:val="20"/>
                <w:lang w:val="ru-RU"/>
              </w:rPr>
              <w:t>Доц</w:t>
            </w:r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4E787D">
              <w:rPr>
                <w:color w:val="FF0000"/>
                <w:sz w:val="20"/>
                <w:lang w:val="ru-RU"/>
              </w:rPr>
              <w:t xml:space="preserve"> др Гордана Ђорђевић</w:t>
            </w:r>
          </w:p>
          <w:p w14:paraId="0D1E8469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5CD6E029" w14:textId="66CA62A5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7D2DD1" w14:paraId="0A4DD743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2F76" w14:textId="3E2A1086" w:rsidR="007D2DD1" w:rsidRP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AA19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27AB" w14:textId="77777777" w:rsidR="007D2DD1" w:rsidRDefault="007D2DD1" w:rsidP="007D2DD1">
            <w:pPr>
              <w:widowControl w:val="0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B9DE" w14:textId="77777777" w:rsidR="007D2DD1" w:rsidRDefault="007D2DD1" w:rsidP="007D2DD1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Активна имунизација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3F1C" w14:textId="4B56C722" w:rsidR="007D2DD1" w:rsidRPr="00A3234A" w:rsidRDefault="007D2DD1" w:rsidP="007D2DD1">
            <w:pPr>
              <w:widowControl w:val="0"/>
              <w:spacing w:before="73"/>
              <w:ind w:right="-20"/>
              <w:rPr>
                <w:b/>
                <w:bCs/>
                <w:color w:val="C9211E"/>
                <w:sz w:val="32"/>
                <w:szCs w:val="32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25BA68D0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7E0C2" w14:textId="0B5AC9EC" w:rsidR="007D2DD1" w:rsidRP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4DE4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6EE61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3F52D" w14:textId="77777777" w:rsidR="007D2DD1" w:rsidRDefault="007D2DD1" w:rsidP="007D2DD1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Активна имунизација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ACB5" w14:textId="77777777" w:rsidR="007D2DD1" w:rsidRPr="004E787D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ru-RU"/>
              </w:rPr>
            </w:pPr>
            <w:r w:rsidRPr="004E787D">
              <w:rPr>
                <w:color w:val="FF0000"/>
                <w:sz w:val="20"/>
                <w:lang w:val="ru-RU"/>
              </w:rPr>
              <w:t>Доц</w:t>
            </w:r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4E787D">
              <w:rPr>
                <w:color w:val="FF0000"/>
                <w:sz w:val="20"/>
                <w:lang w:val="ru-RU"/>
              </w:rPr>
              <w:t xml:space="preserve"> др Гордана Ђорђевић</w:t>
            </w:r>
          </w:p>
          <w:p w14:paraId="0FC38D6C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27849E52" w14:textId="5C1530C3" w:rsidR="007D2DD1" w:rsidRPr="00A3234A" w:rsidRDefault="007D2DD1" w:rsidP="007D2DD1">
            <w:pPr>
              <w:widowControl w:val="0"/>
              <w:spacing w:before="73"/>
              <w:ind w:right="-20"/>
              <w:rPr>
                <w:color w:val="C9211E"/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7D2DD1" w14:paraId="254DD585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AFCD" w14:textId="1C4049CB" w:rsidR="007D2DD1" w:rsidRP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4D2C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7B03" w14:textId="77777777" w:rsidR="007D2DD1" w:rsidRDefault="007D2DD1" w:rsidP="007D2DD1">
            <w:pPr>
              <w:widowControl w:val="0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0D664" w14:textId="77777777" w:rsidR="007D2DD1" w:rsidRDefault="007D2DD1" w:rsidP="007D2DD1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Епидемиолошки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надзор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Скрининг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D8BED" w14:textId="7DF0E80C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430717AC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21AA" w14:textId="3C529E2C" w:rsidR="007D2DD1" w:rsidRDefault="007D2DD1" w:rsidP="007D2DD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4222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0836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F52D" w14:textId="77777777" w:rsidR="007D2DD1" w:rsidRDefault="007D2DD1" w:rsidP="007D2DD1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Епидемиолошки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надзор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Скрининг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28F0B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  <w:p w14:paraId="21369514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71E3963A" w14:textId="4601F250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7D2DD1" w14:paraId="3138F1BC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EAD8" w14:textId="5D9DF70C" w:rsidR="007D2DD1" w:rsidRDefault="007D2DD1" w:rsidP="007D2DD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50D47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2818" w14:textId="77777777" w:rsidR="007D2DD1" w:rsidRDefault="007D2DD1" w:rsidP="007D2DD1">
            <w:pPr>
              <w:widowControl w:val="0"/>
              <w:jc w:val="center"/>
              <w:rPr>
                <w:b/>
                <w:sz w:val="28"/>
                <w:szCs w:val="32"/>
                <w:lang w:val="sr-Latn-CS"/>
              </w:rPr>
            </w:pPr>
            <w:r>
              <w:rPr>
                <w:b/>
                <w:bCs/>
                <w:sz w:val="28"/>
                <w:szCs w:val="32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E269E" w14:textId="77777777" w:rsidR="007D2DD1" w:rsidRDefault="007D2DD1" w:rsidP="007D2DD1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Епидемиологија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незаразних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болести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45A8" w14:textId="1791D672" w:rsidR="007D2DD1" w:rsidRPr="00D93297" w:rsidRDefault="007D2DD1" w:rsidP="007D2DD1">
            <w:pPr>
              <w:widowControl w:val="0"/>
              <w:rPr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46E1D57E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7982" w14:textId="00B88861" w:rsidR="007D2DD1" w:rsidRDefault="007D2DD1" w:rsidP="007D2DD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639F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273BF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4DEF" w14:textId="77777777" w:rsidR="007D2DD1" w:rsidRDefault="007D2DD1" w:rsidP="007D2DD1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Епидемиологија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незаразних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болести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DD5E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  <w:p w14:paraId="10AB25BC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406A3E39" w14:textId="10D354D2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7D2DD1" w14:paraId="65B30E46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812DF" w14:textId="02E1333F" w:rsidR="007D2DD1" w:rsidRDefault="007D2DD1" w:rsidP="007D2DD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D584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4275B" w14:textId="77777777" w:rsidR="007D2DD1" w:rsidRDefault="007D2DD1" w:rsidP="007D2DD1">
            <w:pPr>
              <w:widowControl w:val="0"/>
              <w:jc w:val="center"/>
              <w:rPr>
                <w:b/>
                <w:sz w:val="28"/>
                <w:szCs w:val="32"/>
                <w:lang w:val="sr-Latn-CS"/>
              </w:rPr>
            </w:pPr>
            <w:r>
              <w:rPr>
                <w:b/>
                <w:bCs/>
                <w:sz w:val="28"/>
                <w:szCs w:val="32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6B862" w14:textId="77777777" w:rsidR="007D2DD1" w:rsidRDefault="007D2DD1" w:rsidP="007D2DD1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Противепидемијске мере. Национална патологија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57D9" w14:textId="72F57C6E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70845E3D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8998" w14:textId="41E056A3" w:rsidR="007D2DD1" w:rsidRDefault="007D2DD1" w:rsidP="007D2DD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650DA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8A3B9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B297" w14:textId="77777777" w:rsidR="007D2DD1" w:rsidRDefault="007D2DD1" w:rsidP="007D2DD1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Противепидемијске мере. Национална патологија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6586C" w14:textId="77777777" w:rsidR="007D2DD1" w:rsidRPr="004E787D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ru-RU"/>
              </w:rPr>
            </w:pPr>
            <w:r w:rsidRPr="004E787D">
              <w:rPr>
                <w:color w:val="FF0000"/>
                <w:sz w:val="20"/>
                <w:lang w:val="ru-RU"/>
              </w:rPr>
              <w:t>Доц</w:t>
            </w:r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4E787D">
              <w:rPr>
                <w:color w:val="FF0000"/>
                <w:sz w:val="20"/>
                <w:lang w:val="ru-RU"/>
              </w:rPr>
              <w:t xml:space="preserve"> др Гордана Ђорђевић</w:t>
            </w:r>
          </w:p>
          <w:p w14:paraId="127B0100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02CF9499" w14:textId="13E227B5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7D2DD1" w14:paraId="622A0EEF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2DE5" w14:textId="4AF1A0AF" w:rsidR="007D2DD1" w:rsidRDefault="007D2DD1" w:rsidP="007D2DD1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6B9A" w14:textId="77777777" w:rsidR="007D2DD1" w:rsidRDefault="007D2DD1" w:rsidP="007D2DD1">
            <w:pPr>
              <w:widowControl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E2BD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846CD" w14:textId="77777777" w:rsidR="007D2DD1" w:rsidRDefault="007D2DD1" w:rsidP="007D2DD1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Клиничка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епидемиологија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0EDA7" w14:textId="1A236883" w:rsidR="007D2DD1" w:rsidRPr="00D93297" w:rsidRDefault="007D2DD1" w:rsidP="007D2DD1">
            <w:pPr>
              <w:widowControl w:val="0"/>
              <w:rPr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397CE17B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DCFD" w14:textId="63051800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9A8B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AF05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5292" w14:textId="77777777" w:rsidR="007D2DD1" w:rsidRDefault="007D2DD1" w:rsidP="007D2DD1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Клиничка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епидемиологија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0D30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  <w:p w14:paraId="162AA795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1D35F175" w14:textId="7D6BBAFE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7D2DD1" w14:paraId="52370B44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0C92" w14:textId="453243D3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5EB32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CB2CF" w14:textId="77777777" w:rsidR="007D2DD1" w:rsidRDefault="007D2DD1" w:rsidP="007D2DD1">
            <w:pPr>
              <w:widowControl w:val="0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47A47" w14:textId="77777777" w:rsidR="007D2DD1" w:rsidRDefault="007D2DD1" w:rsidP="007D2DD1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Нови правци развоја епидемиологије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CFC9" w14:textId="59B38B7A" w:rsidR="007D2DD1" w:rsidRPr="00D93297" w:rsidRDefault="007D2DD1" w:rsidP="007D2DD1">
            <w:pPr>
              <w:widowControl w:val="0"/>
              <w:rPr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3D5CD4E7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00DA" w14:textId="7F167CB0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57A2C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AEB1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ABCB" w14:textId="77777777" w:rsidR="007D2DD1" w:rsidRDefault="007D2DD1" w:rsidP="007D2DD1">
            <w:pPr>
              <w:widowControl w:val="0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Нови правци развоја епидемиологије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8959" w14:textId="77777777" w:rsidR="007D2DD1" w:rsidRPr="004E787D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ru-RU"/>
              </w:rPr>
            </w:pPr>
            <w:r w:rsidRPr="004E787D">
              <w:rPr>
                <w:color w:val="FF0000"/>
                <w:sz w:val="20"/>
                <w:lang w:val="ru-RU"/>
              </w:rPr>
              <w:t>Доц</w:t>
            </w:r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4E787D">
              <w:rPr>
                <w:color w:val="FF0000"/>
                <w:sz w:val="20"/>
                <w:lang w:val="ru-RU"/>
              </w:rPr>
              <w:t xml:space="preserve"> др Гордана Ђорђевић</w:t>
            </w:r>
          </w:p>
          <w:p w14:paraId="04EA086E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7BE28D8A" w14:textId="2152296C" w:rsidR="007D2DD1" w:rsidRPr="00D93297" w:rsidRDefault="007D2DD1" w:rsidP="007D2DD1">
            <w:pPr>
              <w:widowControl w:val="0"/>
              <w:spacing w:before="73"/>
              <w:ind w:right="-20"/>
              <w:rPr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  <w:tr w:rsidR="007D2DD1" w14:paraId="5FFF1C8D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7FCE" w14:textId="33BFD643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3CC2A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484B" w14:textId="77777777" w:rsidR="007D2DD1" w:rsidRDefault="007D2DD1" w:rsidP="007D2DD1">
            <w:pPr>
              <w:widowControl w:val="0"/>
              <w:jc w:val="center"/>
              <w:rPr>
                <w:b/>
                <w:sz w:val="28"/>
                <w:szCs w:val="32"/>
                <w:lang w:val="sr-Latn-CS"/>
              </w:rPr>
            </w:pPr>
            <w:r>
              <w:rPr>
                <w:b/>
                <w:bCs/>
                <w:sz w:val="28"/>
                <w:szCs w:val="32"/>
              </w:rPr>
              <w:t>П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E2156" w14:textId="77777777" w:rsidR="007D2DD1" w:rsidRDefault="007D2DD1" w:rsidP="007D2DD1">
            <w:pPr>
              <w:widowControl w:val="0"/>
              <w:rPr>
                <w:sz w:val="22"/>
                <w:lang w:val="sr-Latn-CS"/>
              </w:rPr>
            </w:pPr>
            <w:r>
              <w:rPr>
                <w:sz w:val="22"/>
                <w:lang w:val="sr-Latn-CS"/>
              </w:rPr>
              <w:t>Превентивно медицинска заштита у ванредним ситуација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D401" w14:textId="2929E992" w:rsidR="007D2DD1" w:rsidRPr="00D93297" w:rsidRDefault="007D2DD1" w:rsidP="007D2DD1">
            <w:pPr>
              <w:widowControl w:val="0"/>
              <w:rPr>
                <w:sz w:val="20"/>
              </w:rPr>
            </w:pPr>
            <w:proofErr w:type="spellStart"/>
            <w:r w:rsidRPr="000936A4">
              <w:rPr>
                <w:color w:val="FF0000"/>
                <w:sz w:val="20"/>
              </w:rPr>
              <w:t>Доц</w:t>
            </w:r>
            <w:proofErr w:type="spellEnd"/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др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Гордана</w:t>
            </w:r>
            <w:proofErr w:type="spellEnd"/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Ђорђевић</w:t>
            </w:r>
            <w:proofErr w:type="spellEnd"/>
          </w:p>
        </w:tc>
      </w:tr>
      <w:tr w:rsidR="007D2DD1" w14:paraId="250E19D5" w14:textId="77777777">
        <w:trPr>
          <w:cantSplit/>
          <w:trHeight w:val="454"/>
          <w:jc w:val="center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74688" w14:textId="42920AA3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AC2B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t>15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C285" w14:textId="77777777" w:rsidR="007D2DD1" w:rsidRDefault="007D2DD1" w:rsidP="007D2DD1">
            <w:pPr>
              <w:widowControl w:val="0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В</w:t>
            </w:r>
          </w:p>
        </w:tc>
        <w:tc>
          <w:tcPr>
            <w:tcW w:w="9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1414" w14:textId="77777777" w:rsidR="007D2DD1" w:rsidRDefault="007D2DD1" w:rsidP="007D2DD1">
            <w:pPr>
              <w:widowControl w:val="0"/>
              <w:rPr>
                <w:sz w:val="22"/>
                <w:lang w:val="sr-Latn-CS"/>
              </w:rPr>
            </w:pPr>
            <w:r>
              <w:rPr>
                <w:sz w:val="22"/>
                <w:lang w:val="sr-Latn-CS"/>
              </w:rPr>
              <w:t>Превентивно медицинска заштита у ванредним ситуација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69B2" w14:textId="77777777" w:rsidR="007D2DD1" w:rsidRPr="004E787D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Latn-CS"/>
              </w:rPr>
            </w:pPr>
            <w:r w:rsidRPr="004E787D">
              <w:rPr>
                <w:color w:val="FF0000"/>
                <w:sz w:val="20"/>
                <w:lang w:val="sr-Latn-CS"/>
              </w:rPr>
              <w:t>Доц</w:t>
            </w:r>
            <w:r w:rsidRPr="000936A4">
              <w:rPr>
                <w:color w:val="FF0000"/>
                <w:sz w:val="20"/>
                <w:lang w:val="sr-Cyrl-RS"/>
              </w:rPr>
              <w:t>.</w:t>
            </w:r>
            <w:r w:rsidRPr="004E787D">
              <w:rPr>
                <w:color w:val="FF0000"/>
                <w:sz w:val="20"/>
                <w:lang w:val="sr-Latn-CS"/>
              </w:rPr>
              <w:t xml:space="preserve"> др Гордана Ђорђевић</w:t>
            </w:r>
          </w:p>
          <w:p w14:paraId="3D90A13D" w14:textId="77777777" w:rsidR="007D2DD1" w:rsidRPr="000936A4" w:rsidRDefault="007D2DD1" w:rsidP="007D2DD1">
            <w:pPr>
              <w:widowControl w:val="0"/>
              <w:spacing w:before="73"/>
              <w:ind w:right="-20"/>
              <w:rPr>
                <w:color w:val="FF0000"/>
                <w:sz w:val="20"/>
                <w:lang w:val="sr-Cyrl-RS"/>
              </w:rPr>
            </w:pPr>
            <w:r w:rsidRPr="000936A4">
              <w:rPr>
                <w:color w:val="FF0000"/>
                <w:sz w:val="20"/>
                <w:lang w:val="sr-Latn-RS"/>
              </w:rPr>
              <w:t>A</w:t>
            </w:r>
            <w:r w:rsidRPr="000936A4">
              <w:rPr>
                <w:color w:val="FF0000"/>
                <w:sz w:val="20"/>
                <w:lang w:val="sr-Cyrl-RS"/>
              </w:rPr>
              <w:t>сс. др Огњен Ђорђевић</w:t>
            </w:r>
          </w:p>
          <w:p w14:paraId="1F80A386" w14:textId="70867740" w:rsidR="007D2DD1" w:rsidRPr="007A75CA" w:rsidRDefault="007D2DD1" w:rsidP="007D2DD1">
            <w:pPr>
              <w:widowControl w:val="0"/>
              <w:spacing w:before="73"/>
              <w:ind w:right="-20"/>
              <w:rPr>
                <w:color w:val="C9211E"/>
                <w:sz w:val="20"/>
              </w:rPr>
            </w:pPr>
            <w:r w:rsidRPr="000936A4">
              <w:rPr>
                <w:color w:val="FF0000"/>
                <w:sz w:val="20"/>
                <w:lang w:val="sr-Cyrl-RS"/>
              </w:rPr>
              <w:t>Др Јована Радовановић</w:t>
            </w:r>
            <w:r w:rsidRPr="000936A4">
              <w:rPr>
                <w:color w:val="FF0000"/>
                <w:sz w:val="20"/>
              </w:rPr>
              <w:t xml:space="preserve"> </w:t>
            </w:r>
            <w:proofErr w:type="spellStart"/>
            <w:r w:rsidRPr="000936A4">
              <w:rPr>
                <w:color w:val="FF0000"/>
                <w:sz w:val="20"/>
              </w:rPr>
              <w:t>Селаковић</w:t>
            </w:r>
            <w:proofErr w:type="spellEnd"/>
          </w:p>
        </w:tc>
      </w:tr>
    </w:tbl>
    <w:p w14:paraId="2901C52A" w14:textId="77777777" w:rsidR="004F6582" w:rsidRDefault="004F6582">
      <w:pPr>
        <w:rPr>
          <w:b/>
          <w:bCs/>
          <w:sz w:val="32"/>
          <w:szCs w:val="32"/>
        </w:rPr>
      </w:pPr>
    </w:p>
    <w:sectPr w:rsidR="004F6582" w:rsidSect="004F6582">
      <w:headerReference w:type="default" r:id="rId13"/>
      <w:pgSz w:w="16838" w:h="11906" w:orient="landscape"/>
      <w:pgMar w:top="1134" w:right="567" w:bottom="1134" w:left="567" w:header="51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CAD8C" w14:textId="77777777" w:rsidR="009432ED" w:rsidRDefault="009432ED" w:rsidP="004F6582">
      <w:r>
        <w:separator/>
      </w:r>
    </w:p>
  </w:endnote>
  <w:endnote w:type="continuationSeparator" w:id="0">
    <w:p w14:paraId="5ABC735A" w14:textId="77777777" w:rsidR="009432ED" w:rsidRDefault="009432ED" w:rsidP="004F6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1E080F" w14:textId="77777777" w:rsidR="009432ED" w:rsidRDefault="009432ED" w:rsidP="004F6582">
      <w:r>
        <w:separator/>
      </w:r>
    </w:p>
  </w:footnote>
  <w:footnote w:type="continuationSeparator" w:id="0">
    <w:p w14:paraId="3CC0DCD5" w14:textId="77777777" w:rsidR="009432ED" w:rsidRDefault="009432ED" w:rsidP="004F6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F71DC" w14:textId="77777777" w:rsidR="009432ED" w:rsidRDefault="009432ED">
    <w:pPr>
      <w:pStyle w:val="Header"/>
      <w:jc w:val="center"/>
      <w:rPr>
        <w:b/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4A0F0" w14:textId="77777777" w:rsidR="009432ED" w:rsidRDefault="009432ED">
    <w:pPr>
      <w:pStyle w:val="Header"/>
      <w:jc w:val="center"/>
      <w:rPr>
        <w:b/>
        <w:color w:val="8080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223A8" w14:textId="77777777" w:rsidR="009432ED" w:rsidRDefault="009432ED">
    <w:pPr>
      <w:pStyle w:val="Header"/>
      <w:jc w:val="center"/>
      <w:rPr>
        <w:b/>
        <w:color w:val="80808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61248" w14:textId="77777777" w:rsidR="009432ED" w:rsidRDefault="009432ED">
    <w:pPr>
      <w:pStyle w:val="Header"/>
      <w:jc w:val="center"/>
      <w:rPr>
        <w:b/>
        <w:color w:val="8080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582"/>
    <w:rsid w:val="00002CEA"/>
    <w:rsid w:val="000936A4"/>
    <w:rsid w:val="00177138"/>
    <w:rsid w:val="001D7136"/>
    <w:rsid w:val="00282702"/>
    <w:rsid w:val="00351D3F"/>
    <w:rsid w:val="00390D95"/>
    <w:rsid w:val="00393EC5"/>
    <w:rsid w:val="00407881"/>
    <w:rsid w:val="004E787D"/>
    <w:rsid w:val="004F6582"/>
    <w:rsid w:val="005322EB"/>
    <w:rsid w:val="005772EC"/>
    <w:rsid w:val="006929A1"/>
    <w:rsid w:val="006A0C04"/>
    <w:rsid w:val="006D38EE"/>
    <w:rsid w:val="006E3B73"/>
    <w:rsid w:val="007067A9"/>
    <w:rsid w:val="007A75CA"/>
    <w:rsid w:val="007D2DD1"/>
    <w:rsid w:val="007E5727"/>
    <w:rsid w:val="009432ED"/>
    <w:rsid w:val="0097704D"/>
    <w:rsid w:val="009B713F"/>
    <w:rsid w:val="00A3234A"/>
    <w:rsid w:val="00A8613A"/>
    <w:rsid w:val="00B80C45"/>
    <w:rsid w:val="00BE7D3D"/>
    <w:rsid w:val="00C877D6"/>
    <w:rsid w:val="00D2644E"/>
    <w:rsid w:val="00D877CF"/>
    <w:rsid w:val="00D93297"/>
    <w:rsid w:val="00EE3249"/>
    <w:rsid w:val="00F0739E"/>
    <w:rsid w:val="00F53EEC"/>
    <w:rsid w:val="00FE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EB46C"/>
  <w15:docId w15:val="{2F3F82E2-03C1-43EF-B1E4-2A2FE58D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79BB"/>
    <w:rPr>
      <w:rFonts w:eastAsia="Calibri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79BB"/>
    <w:rPr>
      <w:rFonts w:cs="Times New Roman"/>
      <w:color w:val="0000FF"/>
      <w:u w:val="single"/>
    </w:rPr>
  </w:style>
  <w:style w:type="character" w:customStyle="1" w:styleId="BalloonTextChar">
    <w:name w:val="Balloon Text Char"/>
    <w:link w:val="BalloonText"/>
    <w:semiHidden/>
    <w:qFormat/>
    <w:locked/>
    <w:rsid w:val="009679BB"/>
    <w:rPr>
      <w:rFonts w:ascii="Tahoma" w:eastAsia="Calibri" w:hAnsi="Tahoma" w:cs="Tahoma"/>
      <w:sz w:val="16"/>
      <w:szCs w:val="16"/>
      <w:lang w:val="fr-FR" w:eastAsia="en-US" w:bidi="ar-SA"/>
    </w:rPr>
  </w:style>
  <w:style w:type="character" w:styleId="FollowedHyperlink">
    <w:name w:val="FollowedHyperlink"/>
    <w:rsid w:val="009679BB"/>
    <w:rPr>
      <w:rFonts w:cs="Times New Roman"/>
      <w:color w:val="800080"/>
      <w:u w:val="single"/>
    </w:rPr>
  </w:style>
  <w:style w:type="character" w:customStyle="1" w:styleId="yshortcuts">
    <w:name w:val="yshortcuts"/>
    <w:qFormat/>
    <w:rsid w:val="009679BB"/>
    <w:rPr>
      <w:rFonts w:cs="Times New Roman"/>
    </w:rPr>
  </w:style>
  <w:style w:type="character" w:customStyle="1" w:styleId="HeaderChar">
    <w:name w:val="Header Char"/>
    <w:link w:val="Header"/>
    <w:semiHidden/>
    <w:qFormat/>
    <w:locked/>
    <w:rsid w:val="009679BB"/>
    <w:rPr>
      <w:rFonts w:eastAsia="Calibri"/>
      <w:sz w:val="24"/>
      <w:szCs w:val="24"/>
      <w:lang w:val="fr-FR" w:eastAsia="en-US" w:bidi="ar-SA"/>
    </w:rPr>
  </w:style>
  <w:style w:type="character" w:customStyle="1" w:styleId="FooterChar">
    <w:name w:val="Footer Char"/>
    <w:link w:val="Footer"/>
    <w:semiHidden/>
    <w:qFormat/>
    <w:locked/>
    <w:rsid w:val="009679BB"/>
    <w:rPr>
      <w:rFonts w:eastAsia="Calibri"/>
      <w:sz w:val="24"/>
      <w:szCs w:val="24"/>
      <w:lang w:val="fr-FR" w:eastAsia="en-US" w:bidi="ar-SA"/>
    </w:rPr>
  </w:style>
  <w:style w:type="character" w:styleId="Strong">
    <w:name w:val="Strong"/>
    <w:qFormat/>
    <w:rsid w:val="009679BB"/>
    <w:rPr>
      <w:rFonts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B94648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rsid w:val="00C87D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C87DEA"/>
    <w:pPr>
      <w:spacing w:after="140" w:line="276" w:lineRule="auto"/>
    </w:pPr>
  </w:style>
  <w:style w:type="paragraph" w:styleId="List">
    <w:name w:val="List"/>
    <w:basedOn w:val="BodyText"/>
    <w:rsid w:val="00C87DEA"/>
    <w:rPr>
      <w:rFonts w:cs="Arial"/>
    </w:rPr>
  </w:style>
  <w:style w:type="paragraph" w:styleId="Caption">
    <w:name w:val="caption"/>
    <w:basedOn w:val="Normal"/>
    <w:qFormat/>
    <w:rsid w:val="00C87DE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C87DEA"/>
    <w:pPr>
      <w:suppressLineNumbers/>
    </w:pPr>
    <w:rPr>
      <w:rFonts w:cs="Arial"/>
    </w:rPr>
  </w:style>
  <w:style w:type="paragraph" w:customStyle="1" w:styleId="Default">
    <w:name w:val="Default"/>
    <w:qFormat/>
    <w:rsid w:val="009679BB"/>
    <w:rPr>
      <w:rFonts w:ascii="Arial" w:eastAsia="Calibr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qFormat/>
    <w:rsid w:val="009679BB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rsid w:val="00C87DEA"/>
  </w:style>
  <w:style w:type="paragraph" w:styleId="Header">
    <w:name w:val="header"/>
    <w:basedOn w:val="Normal"/>
    <w:link w:val="HeaderChar"/>
    <w:semiHidden/>
    <w:rsid w:val="009679BB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semiHidden/>
    <w:rsid w:val="009679BB"/>
    <w:pPr>
      <w:tabs>
        <w:tab w:val="center" w:pos="4680"/>
        <w:tab w:val="right" w:pos="9360"/>
      </w:tabs>
    </w:pPr>
  </w:style>
  <w:style w:type="paragraph" w:customStyle="1" w:styleId="FrameContents">
    <w:name w:val="Frame Contents"/>
    <w:basedOn w:val="Normal"/>
    <w:qFormat/>
    <w:rsid w:val="00C87DEA"/>
  </w:style>
  <w:style w:type="table" w:styleId="TableGrid">
    <w:name w:val="Table Grid"/>
    <w:basedOn w:val="TableNormal"/>
    <w:rsid w:val="00721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7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medf.kg.ac.rs/raspored/index.php?od_dana=23.09.2024&amp;do_dana=16.02.2025&amp;predmet_blok=mb11&amp;predmet=45&amp;puno=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41F0F-DC9E-413E-BB37-DE93AD152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1821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Tomash</dc:creator>
  <cp:lastModifiedBy>Bojana Djokovic</cp:lastModifiedBy>
  <cp:revision>3</cp:revision>
  <dcterms:created xsi:type="dcterms:W3CDTF">2026-09-20T21:00:00Z</dcterms:created>
  <dcterms:modified xsi:type="dcterms:W3CDTF">2026-09-21T00:11:00Z</dcterms:modified>
  <dc:language>en-US</dc:language>
</cp:coreProperties>
</file>